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64B50017" w:rsidR="000D1985" w:rsidRDefault="000D1985" w:rsidP="000D1985">
      <w:pPr>
        <w:pStyle w:val="Encabezado"/>
        <w:jc w:val="center"/>
        <w:rPr>
          <w:b/>
        </w:rPr>
      </w:pPr>
      <w:r w:rsidRPr="00591EF7">
        <w:rPr>
          <w:b/>
        </w:rPr>
        <w:fldChar w:fldCharType="begin"/>
      </w:r>
      <w:r w:rsidRPr="00591EF7">
        <w:rPr>
          <w:b/>
        </w:rPr>
        <w:instrText xml:space="preserve"> INCLUDEPICTURE "http://entrecomillas.com.co/wp-content/uploads/2014/09/logo_20congreso_1.png" \* MERGEFORMATINET </w:instrText>
      </w:r>
      <w:r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0A550C">
        <w:rPr>
          <w:b/>
        </w:rPr>
        <w:fldChar w:fldCharType="begin"/>
      </w:r>
      <w:r w:rsidR="000A550C">
        <w:rPr>
          <w:b/>
        </w:rPr>
        <w:instrText xml:space="preserve"> INCLUDEPICTURE  "http://entrecomillas.com.co/wp-content/uploads/2014/09/logo_20congreso_1.png" \* MERGEFORMATINET </w:instrText>
      </w:r>
      <w:r w:rsidR="000A550C">
        <w:rPr>
          <w:b/>
        </w:rPr>
        <w:fldChar w:fldCharType="separate"/>
      </w:r>
      <w:r w:rsidR="00BC3AD6">
        <w:rPr>
          <w:b/>
        </w:rPr>
        <w:fldChar w:fldCharType="begin"/>
      </w:r>
      <w:r w:rsidR="00BC3AD6">
        <w:rPr>
          <w:b/>
        </w:rPr>
        <w:instrText xml:space="preserve"> INCLUDEPICTURE  "http://entrecomillas.com.co/wp-content/uploads/2014/09/logo_20congreso_1.png" \* MERGEFORMATINET </w:instrText>
      </w:r>
      <w:r w:rsidR="00BC3AD6">
        <w:rPr>
          <w:b/>
        </w:rPr>
        <w:fldChar w:fldCharType="separate"/>
      </w:r>
      <w:r w:rsidR="00037544">
        <w:rPr>
          <w:b/>
        </w:rPr>
        <w:fldChar w:fldCharType="begin"/>
      </w:r>
      <w:r w:rsidR="00037544">
        <w:rPr>
          <w:b/>
        </w:rPr>
        <w:instrText xml:space="preserve"> INCLUDEPICTURE  "http://entrecomillas.com.co/wp-content/uploads/2014/09/logo_20congreso_1.png" \* MERGEFORMATINET </w:instrText>
      </w:r>
      <w:r w:rsidR="00037544">
        <w:rPr>
          <w:b/>
        </w:rPr>
        <w:fldChar w:fldCharType="separate"/>
      </w:r>
      <w:r w:rsidR="00967BB5">
        <w:rPr>
          <w:b/>
        </w:rPr>
        <w:fldChar w:fldCharType="begin"/>
      </w:r>
      <w:r w:rsidR="00967BB5">
        <w:rPr>
          <w:b/>
        </w:rPr>
        <w:instrText xml:space="preserve"> INCLUDEPICTURE  "http://entrecomillas.com.co/wp-content/uploads/2014/09/logo_20congreso_1.png" \* MERGEFORMATINET </w:instrText>
      </w:r>
      <w:r w:rsidR="00967BB5">
        <w:rPr>
          <w:b/>
        </w:rPr>
        <w:fldChar w:fldCharType="separate"/>
      </w:r>
      <w:r w:rsidR="007F0420">
        <w:rPr>
          <w:b/>
        </w:rPr>
        <w:fldChar w:fldCharType="begin"/>
      </w:r>
      <w:r w:rsidR="007F0420">
        <w:rPr>
          <w:b/>
        </w:rPr>
        <w:instrText xml:space="preserve"> INCLUDEPICTURE  "http://entrecomillas.com.co/wp-content/uploads/2014/09/logo_20congreso_1.png" \* MERGEFORMATINET </w:instrText>
      </w:r>
      <w:r w:rsidR="007F0420">
        <w:rPr>
          <w:b/>
        </w:rPr>
        <w:fldChar w:fldCharType="separate"/>
      </w:r>
      <w:r w:rsidR="00280F9D">
        <w:rPr>
          <w:b/>
        </w:rPr>
        <w:fldChar w:fldCharType="begin"/>
      </w:r>
      <w:r w:rsidR="00280F9D">
        <w:rPr>
          <w:b/>
        </w:rPr>
        <w:instrText xml:space="preserve"> INCLUDEPICTURE  "http://entrecomillas.com.co/wp-content/uploads/2014/09/logo_20congreso_1.png" \* MERGEFORMATINET </w:instrText>
      </w:r>
      <w:r w:rsidR="00280F9D">
        <w:rPr>
          <w:b/>
        </w:rPr>
        <w:fldChar w:fldCharType="separate"/>
      </w:r>
      <w:r w:rsidR="00CD5AFB">
        <w:rPr>
          <w:b/>
        </w:rPr>
        <w:fldChar w:fldCharType="begin"/>
      </w:r>
      <w:r w:rsidR="00CD5AFB">
        <w:rPr>
          <w:b/>
        </w:rPr>
        <w:instrText xml:space="preserve"> INCLUDEPICTURE  "http://entrecomillas.com.co/wp-content/uploads/2014/09/logo_20congreso_1.png" \* MERGEFORMATINET </w:instrText>
      </w:r>
      <w:r w:rsidR="00CD5AFB">
        <w:rPr>
          <w:b/>
        </w:rPr>
        <w:fldChar w:fldCharType="separate"/>
      </w:r>
      <w:r w:rsidR="006E4A63">
        <w:rPr>
          <w:b/>
        </w:rPr>
        <w:fldChar w:fldCharType="begin"/>
      </w:r>
      <w:r w:rsidR="006E4A63">
        <w:rPr>
          <w:b/>
        </w:rPr>
        <w:instrText xml:space="preserve"> INCLUDEPICTURE  "http://entrecomillas.com.co/wp-content/uploads/2014/09/logo_20congreso_1.png" \* MERGEFORMATINET </w:instrText>
      </w:r>
      <w:r w:rsidR="006E4A63">
        <w:rPr>
          <w:b/>
        </w:rPr>
        <w:fldChar w:fldCharType="separate"/>
      </w:r>
      <w:r w:rsidR="00E963CC">
        <w:rPr>
          <w:b/>
        </w:rPr>
        <w:fldChar w:fldCharType="begin"/>
      </w:r>
      <w:r w:rsidR="00E963CC">
        <w:rPr>
          <w:b/>
        </w:rPr>
        <w:instrText xml:space="preserve"> INCLUDEPICTURE  "http://entrecomillas.com.co/wp-content/uploads/2014/09/logo_20congreso_1.png" \* MERGEFORMATINET </w:instrText>
      </w:r>
      <w:r w:rsidR="00E963CC">
        <w:rPr>
          <w:b/>
        </w:rPr>
        <w:fldChar w:fldCharType="separate"/>
      </w:r>
      <w:r w:rsidR="00335F8F">
        <w:rPr>
          <w:b/>
        </w:rPr>
        <w:fldChar w:fldCharType="begin"/>
      </w:r>
      <w:r w:rsidR="00335F8F">
        <w:rPr>
          <w:b/>
        </w:rPr>
        <w:instrText xml:space="preserve"> INCLUDEPICTURE  "http://entrecomillas.com.co/wp-content/uploads/2014/09/logo_20congreso_1.png" \* MERGEFORMATINET </w:instrText>
      </w:r>
      <w:r w:rsidR="00335F8F">
        <w:rPr>
          <w:b/>
        </w:rPr>
        <w:fldChar w:fldCharType="separate"/>
      </w:r>
      <w:r w:rsidR="009B3FE3">
        <w:rPr>
          <w:b/>
        </w:rPr>
        <w:fldChar w:fldCharType="begin"/>
      </w:r>
      <w:r w:rsidR="009B3FE3">
        <w:rPr>
          <w:b/>
        </w:rPr>
        <w:instrText xml:space="preserve"> INCLUDEPICTURE  "http://entrecomillas.com.co/wp-content/uploads/2014/09/logo_20congreso_1.png" \* MERGEFORMATINET </w:instrText>
      </w:r>
      <w:r w:rsidR="009B3FE3">
        <w:rPr>
          <w:b/>
        </w:rPr>
        <w:fldChar w:fldCharType="separate"/>
      </w:r>
      <w:r w:rsidR="00CA0ECF">
        <w:rPr>
          <w:b/>
        </w:rPr>
        <w:fldChar w:fldCharType="begin"/>
      </w:r>
      <w:r w:rsidR="00CA0ECF">
        <w:rPr>
          <w:b/>
        </w:rPr>
        <w:instrText xml:space="preserve"> INCLUDEPICTURE  "http://entrecomillas.com.co/wp-content/uploads/2014/09/logo_20congreso_1.png" \* MERGEFORMATINET </w:instrText>
      </w:r>
      <w:r w:rsidR="00CA0ECF">
        <w:rPr>
          <w:b/>
        </w:rPr>
        <w:fldChar w:fldCharType="separate"/>
      </w:r>
      <w:r w:rsidR="008752D1">
        <w:rPr>
          <w:b/>
        </w:rPr>
        <w:fldChar w:fldCharType="begin"/>
      </w:r>
      <w:r w:rsidR="008752D1">
        <w:rPr>
          <w:b/>
        </w:rPr>
        <w:instrText xml:space="preserve"> INCLUDEPICTURE  "http://entrecomillas.com.co/wp-content/uploads/2014/09/logo_20congreso_1.png" \* MERGEFORMATINET </w:instrText>
      </w:r>
      <w:r w:rsidR="008752D1">
        <w:rPr>
          <w:b/>
        </w:rPr>
        <w:fldChar w:fldCharType="separate"/>
      </w:r>
      <w:r w:rsidR="00952969">
        <w:rPr>
          <w:b/>
        </w:rPr>
        <w:fldChar w:fldCharType="begin"/>
      </w:r>
      <w:r w:rsidR="00952969">
        <w:rPr>
          <w:b/>
        </w:rPr>
        <w:instrText xml:space="preserve"> INCLUDEPICTURE  "http://entrecomillas.com.co/wp-content/uploads/2014/09/logo_20congreso_1.png" \* MERGEFORMATINET </w:instrText>
      </w:r>
      <w:r w:rsidR="00952969">
        <w:rPr>
          <w:b/>
        </w:rPr>
        <w:fldChar w:fldCharType="separate"/>
      </w:r>
      <w:r w:rsidR="007C0D78">
        <w:rPr>
          <w:b/>
        </w:rPr>
        <w:fldChar w:fldCharType="begin"/>
      </w:r>
      <w:r w:rsidR="007C0D78">
        <w:rPr>
          <w:b/>
        </w:rPr>
        <w:instrText xml:space="preserve"> INCLUDEPICTURE  "http://entrecomillas.com.co/wp-content/uploads/2014/09/logo_20congreso_1.png" \* MERGEFORMATINET </w:instrText>
      </w:r>
      <w:r w:rsidR="007C0D78">
        <w:rPr>
          <w:b/>
        </w:rPr>
        <w:fldChar w:fldCharType="separate"/>
      </w:r>
      <w:r w:rsidR="008D3654">
        <w:rPr>
          <w:b/>
        </w:rPr>
        <w:fldChar w:fldCharType="begin"/>
      </w:r>
      <w:r w:rsidR="008D3654">
        <w:rPr>
          <w:b/>
        </w:rPr>
        <w:instrText xml:space="preserve"> INCLUDEPICTURE  "http://entrecomillas.com.co/wp-content/uploads/2014/09/logo_20congreso_1.png" \* MERGEFORMATINET </w:instrText>
      </w:r>
      <w:r w:rsidR="008D3654">
        <w:rPr>
          <w:b/>
        </w:rPr>
        <w:fldChar w:fldCharType="separate"/>
      </w:r>
      <w:r w:rsidR="007332E6">
        <w:rPr>
          <w:b/>
        </w:rPr>
        <w:fldChar w:fldCharType="begin"/>
      </w:r>
      <w:r w:rsidR="007332E6">
        <w:rPr>
          <w:b/>
        </w:rPr>
        <w:instrText xml:space="preserve"> INCLUDEPICTURE  "http://entrecomillas.com.co/wp-content/uploads/2014/09/logo_20congreso_1.png" \* MERGEFORMATINET </w:instrText>
      </w:r>
      <w:r w:rsidR="007332E6">
        <w:rPr>
          <w:b/>
        </w:rPr>
        <w:fldChar w:fldCharType="separate"/>
      </w:r>
      <w:r w:rsidR="00A26612">
        <w:rPr>
          <w:b/>
        </w:rPr>
        <w:fldChar w:fldCharType="begin"/>
      </w:r>
      <w:r w:rsidR="00A26612">
        <w:rPr>
          <w:b/>
        </w:rPr>
        <w:instrText xml:space="preserve"> </w:instrText>
      </w:r>
      <w:r w:rsidR="00A26612">
        <w:rPr>
          <w:b/>
        </w:rPr>
        <w:instrText>INCLUDEPICTURE  "http://entrecomillas.com.co/wp-content/uploads/2014/09/logo_20congreso_1.png" \* MERGEFORMATINET</w:instrText>
      </w:r>
      <w:r w:rsidR="00A26612">
        <w:rPr>
          <w:b/>
        </w:rPr>
        <w:instrText xml:space="preserve"> </w:instrText>
      </w:r>
      <w:r w:rsidR="00A26612">
        <w:rPr>
          <w:b/>
        </w:rPr>
        <w:fldChar w:fldCharType="separate"/>
      </w:r>
      <w:r w:rsidR="00A26612">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A26612">
        <w:rPr>
          <w:b/>
        </w:rPr>
        <w:fldChar w:fldCharType="end"/>
      </w:r>
      <w:r w:rsidR="007332E6">
        <w:rPr>
          <w:b/>
        </w:rPr>
        <w:fldChar w:fldCharType="end"/>
      </w:r>
      <w:r w:rsidR="008D3654">
        <w:rPr>
          <w:b/>
        </w:rPr>
        <w:fldChar w:fldCharType="end"/>
      </w:r>
      <w:r w:rsidR="007C0D78">
        <w:rPr>
          <w:b/>
        </w:rPr>
        <w:fldChar w:fldCharType="end"/>
      </w:r>
      <w:r w:rsidR="00952969">
        <w:rPr>
          <w:b/>
        </w:rPr>
        <w:fldChar w:fldCharType="end"/>
      </w:r>
      <w:r w:rsidR="008752D1">
        <w:rPr>
          <w:b/>
        </w:rPr>
        <w:fldChar w:fldCharType="end"/>
      </w:r>
      <w:r w:rsidR="00CA0ECF">
        <w:rPr>
          <w:b/>
        </w:rPr>
        <w:fldChar w:fldCharType="end"/>
      </w:r>
      <w:r w:rsidR="009B3FE3">
        <w:rPr>
          <w:b/>
        </w:rPr>
        <w:fldChar w:fldCharType="end"/>
      </w:r>
      <w:r w:rsidR="00335F8F">
        <w:rPr>
          <w:b/>
        </w:rPr>
        <w:fldChar w:fldCharType="end"/>
      </w:r>
      <w:r w:rsidR="00E963CC">
        <w:rPr>
          <w:b/>
        </w:rPr>
        <w:fldChar w:fldCharType="end"/>
      </w:r>
      <w:r w:rsidR="006E4A63">
        <w:rPr>
          <w:b/>
        </w:rPr>
        <w:fldChar w:fldCharType="end"/>
      </w:r>
      <w:r w:rsidR="00CD5AFB">
        <w:rPr>
          <w:b/>
        </w:rPr>
        <w:fldChar w:fldCharType="end"/>
      </w:r>
      <w:r w:rsidR="00280F9D">
        <w:rPr>
          <w:b/>
        </w:rPr>
        <w:fldChar w:fldCharType="end"/>
      </w:r>
      <w:r w:rsidR="007F0420">
        <w:rPr>
          <w:b/>
        </w:rPr>
        <w:fldChar w:fldCharType="end"/>
      </w:r>
      <w:r w:rsidR="00967BB5">
        <w:rPr>
          <w:b/>
        </w:rPr>
        <w:fldChar w:fldCharType="end"/>
      </w:r>
      <w:r w:rsidR="00037544">
        <w:rPr>
          <w:b/>
        </w:rPr>
        <w:fldChar w:fldCharType="end"/>
      </w:r>
      <w:r w:rsidR="00BC3AD6">
        <w:rPr>
          <w:b/>
        </w:rPr>
        <w:fldChar w:fldCharType="end"/>
      </w:r>
      <w:r w:rsidR="000A550C">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Pr="00591EF7">
        <w:rPr>
          <w:b/>
        </w:rPr>
        <w:fldChar w:fldCharType="end"/>
      </w:r>
    </w:p>
    <w:p w14:paraId="25167064" w14:textId="77777777" w:rsidR="008968AD" w:rsidRDefault="008968AD" w:rsidP="000D1985">
      <w:pPr>
        <w:pStyle w:val="Encabezado"/>
        <w:jc w:val="center"/>
        <w:rPr>
          <w:b/>
        </w:rPr>
      </w:pPr>
    </w:p>
    <w:p w14:paraId="179718E9" w14:textId="77777777" w:rsidR="00AF145B" w:rsidRDefault="00AF145B" w:rsidP="000023C1">
      <w:pPr>
        <w:spacing w:after="0" w:line="240" w:lineRule="auto"/>
        <w:jc w:val="center"/>
        <w:rPr>
          <w:rFonts w:ascii="Calibri Light" w:hAnsi="Calibri Light"/>
          <w:b/>
          <w:sz w:val="24"/>
          <w:szCs w:val="24"/>
        </w:rPr>
      </w:pPr>
    </w:p>
    <w:p w14:paraId="30D0C822" w14:textId="77777777" w:rsidR="000023C1" w:rsidRPr="00B80914" w:rsidRDefault="000023C1" w:rsidP="000023C1">
      <w:pPr>
        <w:spacing w:after="0" w:line="240" w:lineRule="auto"/>
        <w:jc w:val="center"/>
        <w:rPr>
          <w:rFonts w:ascii="Arial" w:hAnsi="Arial" w:cs="Arial"/>
          <w:b/>
          <w:sz w:val="24"/>
          <w:szCs w:val="24"/>
        </w:rPr>
      </w:pPr>
    </w:p>
    <w:p w14:paraId="3E6DDA2C" w14:textId="7D9D600B" w:rsidR="007F600D" w:rsidRDefault="001849A8" w:rsidP="007F600D">
      <w:pPr>
        <w:spacing w:after="0" w:line="240" w:lineRule="auto"/>
        <w:jc w:val="center"/>
        <w:rPr>
          <w:rFonts w:ascii="Arial Narrow" w:eastAsia="Times New Roman" w:hAnsi="Arial Narrow" w:cs="Times New Roman"/>
          <w:b/>
          <w:bCs/>
          <w:color w:val="000000"/>
          <w:sz w:val="24"/>
          <w:szCs w:val="24"/>
        </w:rPr>
      </w:pPr>
      <w:r w:rsidRPr="007F600D">
        <w:rPr>
          <w:rFonts w:ascii="Arial Narrow" w:hAnsi="Arial Narrow" w:cs="Arial"/>
          <w:b/>
          <w:sz w:val="24"/>
          <w:szCs w:val="24"/>
        </w:rPr>
        <w:t xml:space="preserve">TEXTO APROBADO EN LA COMISIÓN PRIMERA DE LA HONORABLE CÁMARA DE REPRESENTANTES EN PRIMER DEBATE PRIMERA VUELTA AL PROYECTO </w:t>
      </w:r>
      <w:r w:rsidR="00296DA2" w:rsidRPr="007F600D">
        <w:rPr>
          <w:rFonts w:ascii="Arial Narrow" w:hAnsi="Arial Narrow" w:cs="Arial"/>
          <w:b/>
          <w:sz w:val="24"/>
          <w:szCs w:val="24"/>
        </w:rPr>
        <w:t>DE ACTO LEGISLATIVO No</w:t>
      </w:r>
      <w:r w:rsidRPr="007F600D">
        <w:rPr>
          <w:rFonts w:ascii="Arial Narrow" w:hAnsi="Arial Narrow" w:cs="Arial"/>
          <w:b/>
          <w:sz w:val="24"/>
          <w:szCs w:val="24"/>
        </w:rPr>
        <w:t xml:space="preserve">. </w:t>
      </w:r>
      <w:r w:rsidR="00112F91" w:rsidRPr="007F600D">
        <w:rPr>
          <w:rFonts w:ascii="Arial Narrow" w:eastAsia="Times New Roman" w:hAnsi="Arial Narrow" w:cs="Times New Roman"/>
          <w:b/>
          <w:bCs/>
          <w:color w:val="000000"/>
          <w:sz w:val="24"/>
          <w:szCs w:val="24"/>
        </w:rPr>
        <w:t>254 DE 20</w:t>
      </w:r>
      <w:r w:rsidR="004D7A10">
        <w:rPr>
          <w:rFonts w:ascii="Arial Narrow" w:eastAsia="Times New Roman" w:hAnsi="Arial Narrow" w:cs="Times New Roman"/>
          <w:b/>
          <w:bCs/>
          <w:color w:val="000000"/>
          <w:sz w:val="24"/>
          <w:szCs w:val="24"/>
        </w:rPr>
        <w:t>22 CÁMARA - 019 DE 2022 SENADO</w:t>
      </w:r>
    </w:p>
    <w:p w14:paraId="34CB7D94" w14:textId="77777777" w:rsidR="004D7A10" w:rsidRPr="007F600D" w:rsidRDefault="004D7A10" w:rsidP="007F600D">
      <w:pPr>
        <w:spacing w:after="0" w:line="240" w:lineRule="auto"/>
        <w:jc w:val="center"/>
        <w:rPr>
          <w:rFonts w:ascii="Arial Narrow" w:eastAsia="Times New Roman" w:hAnsi="Arial Narrow" w:cs="Times New Roman"/>
          <w:b/>
          <w:bCs/>
          <w:color w:val="000000"/>
          <w:sz w:val="24"/>
          <w:szCs w:val="24"/>
        </w:rPr>
      </w:pPr>
    </w:p>
    <w:p w14:paraId="07E12CBC" w14:textId="1757A77F" w:rsidR="00112F91" w:rsidRPr="007F600D" w:rsidRDefault="00112F91" w:rsidP="007F600D">
      <w:pPr>
        <w:spacing w:after="0" w:line="240" w:lineRule="auto"/>
        <w:jc w:val="center"/>
        <w:rPr>
          <w:rFonts w:ascii="Arial Narrow" w:eastAsia="Times New Roman" w:hAnsi="Arial Narrow" w:cs="Times New Roman"/>
          <w:b/>
          <w:bCs/>
          <w:color w:val="000000"/>
          <w:sz w:val="24"/>
          <w:szCs w:val="24"/>
        </w:rPr>
      </w:pPr>
      <w:r w:rsidRPr="007F600D">
        <w:rPr>
          <w:rFonts w:ascii="Arial Narrow" w:eastAsia="Times New Roman" w:hAnsi="Arial Narrow" w:cs="Times New Roman"/>
          <w:b/>
          <w:bCs/>
          <w:color w:val="000000"/>
          <w:sz w:val="24"/>
          <w:szCs w:val="24"/>
        </w:rPr>
        <w:t>“POR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p>
    <w:p w14:paraId="3D080CC0" w14:textId="77777777" w:rsidR="007F600D" w:rsidRPr="007F600D" w:rsidRDefault="007F600D" w:rsidP="007F600D">
      <w:pPr>
        <w:spacing w:after="0" w:line="240" w:lineRule="auto"/>
        <w:jc w:val="center"/>
        <w:rPr>
          <w:rFonts w:ascii="Arial Narrow" w:eastAsia="Times New Roman" w:hAnsi="Arial Narrow" w:cs="Times New Roman"/>
          <w:b/>
          <w:bCs/>
          <w:color w:val="000000"/>
          <w:sz w:val="24"/>
          <w:szCs w:val="24"/>
        </w:rPr>
      </w:pPr>
    </w:p>
    <w:p w14:paraId="26B665D8" w14:textId="77777777" w:rsidR="007F600D" w:rsidRPr="007F600D" w:rsidRDefault="007F600D" w:rsidP="007F600D">
      <w:pPr>
        <w:spacing w:after="0" w:line="240" w:lineRule="auto"/>
        <w:jc w:val="center"/>
        <w:rPr>
          <w:rFonts w:ascii="Arial Narrow" w:eastAsia="Times New Roman" w:hAnsi="Arial Narrow" w:cs="Times New Roman"/>
          <w:b/>
          <w:bCs/>
          <w:color w:val="000000"/>
          <w:sz w:val="24"/>
          <w:szCs w:val="24"/>
        </w:rPr>
      </w:pPr>
    </w:p>
    <w:p w14:paraId="78DE03FA" w14:textId="22F85E62" w:rsidR="007F600D" w:rsidRPr="007F600D" w:rsidRDefault="007F600D" w:rsidP="007F600D">
      <w:pPr>
        <w:spacing w:after="0" w:line="240" w:lineRule="auto"/>
        <w:jc w:val="center"/>
        <w:rPr>
          <w:rFonts w:ascii="Arial Narrow" w:eastAsia="Times New Roman" w:hAnsi="Arial Narrow" w:cs="Times New Roman"/>
          <w:b/>
          <w:bCs/>
          <w:color w:val="000000"/>
          <w:sz w:val="24"/>
          <w:szCs w:val="24"/>
        </w:rPr>
      </w:pPr>
      <w:r w:rsidRPr="007F600D">
        <w:rPr>
          <w:rFonts w:ascii="Arial Narrow" w:eastAsia="Times New Roman" w:hAnsi="Arial Narrow" w:cs="Times New Roman"/>
          <w:b/>
          <w:bCs/>
          <w:color w:val="000000"/>
          <w:sz w:val="24"/>
          <w:szCs w:val="24"/>
        </w:rPr>
        <w:t>EL CONGRESO DE COLOMBIA</w:t>
      </w:r>
    </w:p>
    <w:p w14:paraId="471662F4" w14:textId="77777777" w:rsidR="007F600D" w:rsidRPr="007F600D" w:rsidRDefault="007F600D" w:rsidP="007F600D">
      <w:pPr>
        <w:spacing w:after="0" w:line="240" w:lineRule="auto"/>
        <w:jc w:val="center"/>
        <w:rPr>
          <w:rFonts w:ascii="Arial Narrow" w:eastAsia="Times New Roman" w:hAnsi="Arial Narrow" w:cs="Times New Roman"/>
          <w:b/>
          <w:bCs/>
          <w:color w:val="000000"/>
          <w:sz w:val="24"/>
          <w:szCs w:val="24"/>
        </w:rPr>
      </w:pPr>
    </w:p>
    <w:p w14:paraId="2411AF66" w14:textId="77777777" w:rsidR="007F600D" w:rsidRPr="007F600D" w:rsidRDefault="007F600D" w:rsidP="007F600D">
      <w:pPr>
        <w:spacing w:after="0" w:line="240" w:lineRule="auto"/>
        <w:jc w:val="center"/>
        <w:rPr>
          <w:rFonts w:ascii="Arial Narrow" w:eastAsia="Times New Roman" w:hAnsi="Arial Narrow" w:cs="Times New Roman"/>
          <w:b/>
          <w:bCs/>
          <w:color w:val="000000"/>
          <w:sz w:val="24"/>
          <w:szCs w:val="24"/>
        </w:rPr>
      </w:pPr>
    </w:p>
    <w:p w14:paraId="558292E7" w14:textId="0880A6E2" w:rsidR="007F600D" w:rsidRDefault="007F600D" w:rsidP="007F600D">
      <w:pPr>
        <w:spacing w:after="0" w:line="240" w:lineRule="auto"/>
        <w:jc w:val="center"/>
        <w:rPr>
          <w:rFonts w:ascii="Arial Narrow" w:eastAsia="Times New Roman" w:hAnsi="Arial Narrow" w:cs="Times New Roman"/>
          <w:b/>
          <w:bCs/>
          <w:color w:val="000000"/>
          <w:sz w:val="24"/>
          <w:szCs w:val="24"/>
        </w:rPr>
      </w:pPr>
      <w:r w:rsidRPr="007F600D">
        <w:rPr>
          <w:rFonts w:ascii="Arial Narrow" w:eastAsia="Times New Roman" w:hAnsi="Arial Narrow" w:cs="Times New Roman"/>
          <w:b/>
          <w:bCs/>
          <w:color w:val="000000"/>
          <w:sz w:val="24"/>
          <w:szCs w:val="24"/>
        </w:rPr>
        <w:t>DECRETA</w:t>
      </w:r>
      <w:r>
        <w:rPr>
          <w:rFonts w:ascii="Arial Narrow" w:eastAsia="Times New Roman" w:hAnsi="Arial Narrow" w:cs="Times New Roman"/>
          <w:b/>
          <w:bCs/>
          <w:color w:val="000000"/>
          <w:sz w:val="24"/>
          <w:szCs w:val="24"/>
        </w:rPr>
        <w:t>:</w:t>
      </w:r>
    </w:p>
    <w:p w14:paraId="24631746" w14:textId="77777777" w:rsidR="007F600D" w:rsidRPr="007F600D" w:rsidRDefault="007F600D" w:rsidP="007F600D">
      <w:pPr>
        <w:spacing w:after="0" w:line="240" w:lineRule="auto"/>
        <w:jc w:val="center"/>
        <w:rPr>
          <w:rFonts w:ascii="Arial Narrow" w:eastAsia="Arial" w:hAnsi="Arial Narrow" w:cs="Arial"/>
          <w:b/>
          <w:sz w:val="24"/>
          <w:szCs w:val="24"/>
        </w:rPr>
      </w:pPr>
    </w:p>
    <w:p w14:paraId="647DD9D3" w14:textId="77777777" w:rsidR="00112F91" w:rsidRPr="007F600D" w:rsidRDefault="00112F91" w:rsidP="00112F91">
      <w:pPr>
        <w:spacing w:after="0" w:line="240" w:lineRule="auto"/>
        <w:rPr>
          <w:rFonts w:ascii="Arial Narrow" w:hAnsi="Arial Narrow" w:cs="Times New Roman"/>
          <w:b/>
          <w:sz w:val="24"/>
          <w:szCs w:val="24"/>
        </w:rPr>
      </w:pPr>
    </w:p>
    <w:p w14:paraId="4B1A4FF7" w14:textId="672996AB" w:rsidR="00112F91" w:rsidRDefault="00112F91" w:rsidP="00112F91">
      <w:pPr>
        <w:spacing w:after="0" w:line="240" w:lineRule="auto"/>
        <w:jc w:val="both"/>
        <w:rPr>
          <w:rFonts w:ascii="Arial Narrow" w:eastAsia="Arial Narrow" w:hAnsi="Arial Narrow" w:cs="Arial Narrow"/>
          <w:sz w:val="24"/>
          <w:szCs w:val="24"/>
        </w:rPr>
      </w:pPr>
      <w:r w:rsidRPr="007F600D">
        <w:rPr>
          <w:rFonts w:ascii="Arial Narrow" w:eastAsia="Arial Narrow" w:hAnsi="Arial Narrow" w:cs="Arial Narrow"/>
          <w:b/>
          <w:sz w:val="24"/>
          <w:szCs w:val="24"/>
        </w:rPr>
        <w:t>Artículo 1.</w:t>
      </w:r>
      <w:r w:rsidRPr="00EB1BDC">
        <w:rPr>
          <w:rFonts w:ascii="Arial Narrow" w:eastAsia="Arial Narrow" w:hAnsi="Arial Narrow" w:cs="Arial Narrow"/>
          <w:sz w:val="24"/>
          <w:szCs w:val="24"/>
        </w:rPr>
        <w:t xml:space="preserve"> </w:t>
      </w:r>
      <w:r w:rsidR="00966F66">
        <w:rPr>
          <w:rFonts w:ascii="Arial Narrow" w:eastAsia="Arial Narrow" w:hAnsi="Arial Narrow" w:cs="Arial Narrow"/>
          <w:sz w:val="24"/>
          <w:szCs w:val="24"/>
        </w:rPr>
        <w:t xml:space="preserve">Modifíquese el </w:t>
      </w:r>
      <w:r w:rsidRPr="00EB1BDC">
        <w:rPr>
          <w:rFonts w:ascii="Arial Narrow" w:eastAsia="Arial Narrow" w:hAnsi="Arial Narrow" w:cs="Arial Narrow"/>
          <w:sz w:val="24"/>
          <w:szCs w:val="24"/>
        </w:rPr>
        <w:t>A</w:t>
      </w:r>
      <w:r w:rsidR="00966F66" w:rsidRPr="00EB1BDC">
        <w:rPr>
          <w:rFonts w:ascii="Arial Narrow" w:eastAsia="Arial Narrow" w:hAnsi="Arial Narrow" w:cs="Arial Narrow"/>
          <w:sz w:val="24"/>
          <w:szCs w:val="24"/>
        </w:rPr>
        <w:t>rtículo</w:t>
      </w:r>
      <w:r w:rsidRPr="00EB1BDC">
        <w:rPr>
          <w:rFonts w:ascii="Arial Narrow" w:eastAsia="Arial Narrow" w:hAnsi="Arial Narrow" w:cs="Arial Narrow"/>
          <w:sz w:val="24"/>
          <w:szCs w:val="24"/>
        </w:rPr>
        <w:t xml:space="preserve"> 64º</w:t>
      </w:r>
      <w:r w:rsidR="007F600D">
        <w:rPr>
          <w:rFonts w:ascii="Arial Narrow" w:eastAsia="Arial Narrow" w:hAnsi="Arial Narrow" w:cs="Arial Narrow"/>
          <w:sz w:val="24"/>
          <w:szCs w:val="24"/>
        </w:rPr>
        <w:t xml:space="preserve"> de la C</w:t>
      </w:r>
      <w:r w:rsidR="00966F66">
        <w:rPr>
          <w:rFonts w:ascii="Arial Narrow" w:eastAsia="Arial Narrow" w:hAnsi="Arial Narrow" w:cs="Arial Narrow"/>
          <w:sz w:val="24"/>
          <w:szCs w:val="24"/>
        </w:rPr>
        <w:t xml:space="preserve">onstitución Política de Colombia. </w:t>
      </w:r>
      <w:r w:rsidRPr="00EB1BDC">
        <w:rPr>
          <w:rFonts w:ascii="Arial Narrow" w:eastAsia="Arial Narrow" w:hAnsi="Arial Narrow" w:cs="Arial Narrow"/>
          <w:sz w:val="24"/>
          <w:szCs w:val="24"/>
        </w:rPr>
        <w:t>—Es deber del Estado pro</w:t>
      </w:r>
      <w:r>
        <w:rPr>
          <w:rFonts w:ascii="Arial Narrow" w:eastAsia="Arial Narrow" w:hAnsi="Arial Narrow" w:cs="Arial Narrow"/>
          <w:sz w:val="24"/>
          <w:szCs w:val="24"/>
        </w:rPr>
        <w:t xml:space="preserve">mover el acceso progresivo a la </w:t>
      </w:r>
      <w:r w:rsidRPr="00EB1BDC">
        <w:rPr>
          <w:rFonts w:ascii="Arial Narrow" w:eastAsia="Arial Narrow" w:hAnsi="Arial Narrow" w:cs="Arial Narrow"/>
          <w:sz w:val="24"/>
          <w:szCs w:val="24"/>
        </w:rPr>
        <w:t>propiedad de la tierra de los trabajadores agrarios, en f</w:t>
      </w:r>
      <w:r>
        <w:rPr>
          <w:rFonts w:ascii="Arial Narrow" w:eastAsia="Arial Narrow" w:hAnsi="Arial Narrow" w:cs="Arial Narrow"/>
          <w:sz w:val="24"/>
          <w:szCs w:val="24"/>
        </w:rPr>
        <w:t xml:space="preserve">orma individual o asociativa, y </w:t>
      </w:r>
      <w:r w:rsidRPr="00EB1BDC">
        <w:rPr>
          <w:rFonts w:ascii="Arial Narrow" w:eastAsia="Arial Narrow" w:hAnsi="Arial Narrow" w:cs="Arial Narrow"/>
          <w:sz w:val="24"/>
          <w:szCs w:val="24"/>
        </w:rPr>
        <w:t>a los servicios de educación</w:t>
      </w:r>
      <w:r w:rsidR="00966F66">
        <w:rPr>
          <w:rFonts w:ascii="Arial Narrow" w:eastAsia="Arial Narrow" w:hAnsi="Arial Narrow" w:cs="Arial Narrow"/>
          <w:sz w:val="24"/>
          <w:szCs w:val="24"/>
        </w:rPr>
        <w:t xml:space="preserve"> de calidad</w:t>
      </w:r>
      <w:r w:rsidRPr="00EB1BDC">
        <w:rPr>
          <w:rFonts w:ascii="Arial Narrow" w:eastAsia="Arial Narrow" w:hAnsi="Arial Narrow" w:cs="Arial Narrow"/>
          <w:sz w:val="24"/>
          <w:szCs w:val="24"/>
        </w:rPr>
        <w:t>,</w:t>
      </w:r>
      <w:r w:rsidR="00966F66">
        <w:rPr>
          <w:rFonts w:ascii="Arial Narrow" w:eastAsia="Arial Narrow" w:hAnsi="Arial Narrow" w:cs="Arial Narrow"/>
          <w:sz w:val="24"/>
          <w:szCs w:val="24"/>
        </w:rPr>
        <w:t xml:space="preserve"> diferencial y pertinente, de</w:t>
      </w:r>
      <w:r w:rsidRPr="00EB1BDC">
        <w:rPr>
          <w:rFonts w:ascii="Arial Narrow" w:eastAsia="Arial Narrow" w:hAnsi="Arial Narrow" w:cs="Arial Narrow"/>
          <w:sz w:val="24"/>
          <w:szCs w:val="24"/>
        </w:rPr>
        <w:t xml:space="preserve"> salud, vivienda, </w:t>
      </w:r>
      <w:r>
        <w:rPr>
          <w:rFonts w:ascii="Arial Narrow" w:eastAsia="Arial Narrow" w:hAnsi="Arial Narrow" w:cs="Arial Narrow"/>
          <w:sz w:val="24"/>
          <w:szCs w:val="24"/>
        </w:rPr>
        <w:t xml:space="preserve">servicios públicos domiciliario, </w:t>
      </w:r>
      <w:r w:rsidRPr="00EB1BDC">
        <w:rPr>
          <w:rFonts w:ascii="Arial Narrow" w:eastAsia="Arial Narrow" w:hAnsi="Arial Narrow" w:cs="Arial Narrow"/>
          <w:sz w:val="24"/>
          <w:szCs w:val="24"/>
        </w:rPr>
        <w:t>segurid</w:t>
      </w:r>
      <w:r>
        <w:rPr>
          <w:rFonts w:ascii="Arial Narrow" w:eastAsia="Arial Narrow" w:hAnsi="Arial Narrow" w:cs="Arial Narrow"/>
          <w:sz w:val="24"/>
          <w:szCs w:val="24"/>
        </w:rPr>
        <w:t xml:space="preserve">ad social, recreación, crédito, </w:t>
      </w:r>
      <w:r w:rsidRPr="00EB1BDC">
        <w:rPr>
          <w:rFonts w:ascii="Arial Narrow" w:eastAsia="Arial Narrow" w:hAnsi="Arial Narrow" w:cs="Arial Narrow"/>
          <w:sz w:val="24"/>
          <w:szCs w:val="24"/>
        </w:rPr>
        <w:t>comunicaciones, comercialización de los productos, as</w:t>
      </w:r>
      <w:r>
        <w:rPr>
          <w:rFonts w:ascii="Arial Narrow" w:eastAsia="Arial Narrow" w:hAnsi="Arial Narrow" w:cs="Arial Narrow"/>
          <w:sz w:val="24"/>
          <w:szCs w:val="24"/>
        </w:rPr>
        <w:t>istencia técnica</w:t>
      </w:r>
      <w:r w:rsidR="00D54B3F">
        <w:rPr>
          <w:rFonts w:ascii="Arial Narrow" w:eastAsia="Arial Narrow" w:hAnsi="Arial Narrow" w:cs="Arial Narrow"/>
          <w:sz w:val="24"/>
          <w:szCs w:val="24"/>
        </w:rPr>
        <w:t>, financiera y empresarial y movilidad</w:t>
      </w:r>
      <w:r>
        <w:rPr>
          <w:rFonts w:ascii="Arial Narrow" w:eastAsia="Arial Narrow" w:hAnsi="Arial Narrow" w:cs="Arial Narrow"/>
          <w:sz w:val="24"/>
          <w:szCs w:val="24"/>
        </w:rPr>
        <w:t xml:space="preserve"> </w:t>
      </w:r>
      <w:r w:rsidRPr="00EB1BDC">
        <w:rPr>
          <w:rFonts w:ascii="Arial Narrow" w:eastAsia="Arial Narrow" w:hAnsi="Arial Narrow" w:cs="Arial Narrow"/>
          <w:sz w:val="24"/>
          <w:szCs w:val="24"/>
        </w:rPr>
        <w:t>con el fin de mejorar el ingreso y calidad de vida de los campesinos.</w:t>
      </w:r>
    </w:p>
    <w:p w14:paraId="4B7A882D" w14:textId="77777777" w:rsidR="00112F91" w:rsidRPr="00EB1BDC" w:rsidRDefault="00112F91" w:rsidP="00112F91">
      <w:pPr>
        <w:spacing w:after="0" w:line="240" w:lineRule="auto"/>
        <w:jc w:val="both"/>
        <w:rPr>
          <w:rFonts w:ascii="Arial Narrow" w:eastAsia="Arial Narrow" w:hAnsi="Arial Narrow" w:cs="Arial Narrow"/>
          <w:sz w:val="24"/>
          <w:szCs w:val="24"/>
        </w:rPr>
      </w:pPr>
    </w:p>
    <w:p w14:paraId="36C71132" w14:textId="5366CD71" w:rsidR="00112F91" w:rsidRDefault="00112F91" w:rsidP="00112F91">
      <w:pPr>
        <w:jc w:val="both"/>
        <w:rPr>
          <w:rFonts w:ascii="Arial Narrow" w:eastAsia="Arial Narrow" w:hAnsi="Arial Narrow" w:cs="Arial Narrow"/>
          <w:sz w:val="24"/>
          <w:szCs w:val="24"/>
        </w:rPr>
      </w:pPr>
      <w:r w:rsidRPr="00EB1BDC">
        <w:rPr>
          <w:rFonts w:ascii="Arial Narrow" w:eastAsia="Arial Narrow" w:hAnsi="Arial Narrow" w:cs="Arial Narrow"/>
          <w:sz w:val="24"/>
          <w:szCs w:val="24"/>
        </w:rPr>
        <w:t>El campesinado es sujeto de especial protección. La</w:t>
      </w:r>
      <w:r>
        <w:rPr>
          <w:rFonts w:ascii="Arial Narrow" w:eastAsia="Arial Narrow" w:hAnsi="Arial Narrow" w:cs="Arial Narrow"/>
          <w:sz w:val="24"/>
          <w:szCs w:val="24"/>
        </w:rPr>
        <w:t xml:space="preserve">s comunidades campesinas tienen </w:t>
      </w:r>
      <w:r w:rsidRPr="00EB1BDC">
        <w:rPr>
          <w:rFonts w:ascii="Arial Narrow" w:eastAsia="Arial Narrow" w:hAnsi="Arial Narrow" w:cs="Arial Narrow"/>
          <w:sz w:val="24"/>
          <w:szCs w:val="24"/>
        </w:rPr>
        <w:t>un particular relacionamiento con la tierra basado en la producció</w:t>
      </w:r>
      <w:r>
        <w:rPr>
          <w:rFonts w:ascii="Arial Narrow" w:eastAsia="Arial Narrow" w:hAnsi="Arial Narrow" w:cs="Arial Narrow"/>
          <w:sz w:val="24"/>
          <w:szCs w:val="24"/>
        </w:rPr>
        <w:t xml:space="preserve">n de alimentos, en </w:t>
      </w:r>
      <w:r w:rsidRPr="00EB1BDC">
        <w:rPr>
          <w:rFonts w:ascii="Arial Narrow" w:eastAsia="Arial Narrow" w:hAnsi="Arial Narrow" w:cs="Arial Narrow"/>
          <w:sz w:val="24"/>
          <w:szCs w:val="24"/>
        </w:rPr>
        <w:t xml:space="preserve">garantía de la </w:t>
      </w:r>
      <w:r w:rsidR="00D54B3F">
        <w:rPr>
          <w:rFonts w:ascii="Arial Narrow" w:eastAsia="Arial Narrow" w:hAnsi="Arial Narrow" w:cs="Arial Narrow"/>
          <w:sz w:val="24"/>
          <w:szCs w:val="24"/>
        </w:rPr>
        <w:t xml:space="preserve">seguridad y </w:t>
      </w:r>
      <w:r w:rsidRPr="00EB1BDC">
        <w:rPr>
          <w:rFonts w:ascii="Arial Narrow" w:eastAsia="Arial Narrow" w:hAnsi="Arial Narrow" w:cs="Arial Narrow"/>
          <w:sz w:val="24"/>
          <w:szCs w:val="24"/>
        </w:rPr>
        <w:t xml:space="preserve">soberanía alimentaria, conforme a la </w:t>
      </w:r>
      <w:r>
        <w:rPr>
          <w:rFonts w:ascii="Arial Narrow" w:eastAsia="Arial Narrow" w:hAnsi="Arial Narrow" w:cs="Arial Narrow"/>
          <w:sz w:val="24"/>
          <w:szCs w:val="24"/>
        </w:rPr>
        <w:t xml:space="preserve">economía campesina, agricultura </w:t>
      </w:r>
      <w:r w:rsidRPr="00EB1BDC">
        <w:rPr>
          <w:rFonts w:ascii="Arial Narrow" w:eastAsia="Arial Narrow" w:hAnsi="Arial Narrow" w:cs="Arial Narrow"/>
          <w:sz w:val="24"/>
          <w:szCs w:val="24"/>
        </w:rPr>
        <w:t>familiar, todas las actividades de transformación tendie</w:t>
      </w:r>
      <w:r>
        <w:rPr>
          <w:rFonts w:ascii="Arial Narrow" w:eastAsia="Arial Narrow" w:hAnsi="Arial Narrow" w:cs="Arial Narrow"/>
          <w:sz w:val="24"/>
          <w:szCs w:val="24"/>
        </w:rPr>
        <w:t xml:space="preserve">ntes a mejorar la productividad </w:t>
      </w:r>
      <w:r w:rsidRPr="00EB1BDC">
        <w:rPr>
          <w:rFonts w:ascii="Arial Narrow" w:eastAsia="Arial Narrow" w:hAnsi="Arial Narrow" w:cs="Arial Narrow"/>
          <w:sz w:val="24"/>
          <w:szCs w:val="24"/>
        </w:rPr>
        <w:t xml:space="preserve">de sus </w:t>
      </w:r>
      <w:r>
        <w:rPr>
          <w:rFonts w:ascii="Arial Narrow" w:eastAsia="Arial Narrow" w:hAnsi="Arial Narrow" w:cs="Arial Narrow"/>
          <w:sz w:val="24"/>
          <w:szCs w:val="24"/>
        </w:rPr>
        <w:t>cultivos</w:t>
      </w:r>
      <w:r w:rsidR="0097544D">
        <w:rPr>
          <w:rFonts w:ascii="Arial Narrow" w:eastAsia="Arial Narrow" w:hAnsi="Arial Narrow" w:cs="Arial Narrow"/>
          <w:sz w:val="24"/>
          <w:szCs w:val="24"/>
        </w:rPr>
        <w:t xml:space="preserve">, </w:t>
      </w:r>
      <w:bookmarkStart w:id="0" w:name="_GoBack"/>
      <w:bookmarkEnd w:id="0"/>
      <w:r w:rsidRPr="00EB1BDC">
        <w:rPr>
          <w:rFonts w:ascii="Arial Narrow" w:eastAsia="Arial Narrow" w:hAnsi="Arial Narrow" w:cs="Arial Narrow"/>
          <w:sz w:val="24"/>
          <w:szCs w:val="24"/>
        </w:rPr>
        <w:t>las tecnologías para</w:t>
      </w:r>
      <w:r>
        <w:rPr>
          <w:rFonts w:ascii="Arial Narrow" w:eastAsia="Arial Narrow" w:hAnsi="Arial Narrow" w:cs="Arial Narrow"/>
          <w:sz w:val="24"/>
          <w:szCs w:val="24"/>
        </w:rPr>
        <w:t xml:space="preserve"> </w:t>
      </w:r>
      <w:r w:rsidRPr="00D54B3F">
        <w:rPr>
          <w:rFonts w:ascii="Arial Narrow" w:eastAsia="Arial Narrow" w:hAnsi="Arial Narrow" w:cs="Arial Narrow"/>
          <w:bCs/>
          <w:sz w:val="24"/>
          <w:szCs w:val="24"/>
        </w:rPr>
        <w:t>su</w:t>
      </w:r>
      <w:r w:rsidRPr="00D54B3F">
        <w:rPr>
          <w:rFonts w:ascii="Arial Narrow" w:eastAsia="Arial Narrow" w:hAnsi="Arial Narrow" w:cs="Arial Narrow"/>
          <w:sz w:val="24"/>
          <w:szCs w:val="24"/>
        </w:rPr>
        <w:t xml:space="preserve"> transformación </w:t>
      </w:r>
      <w:r w:rsidRPr="00D54B3F">
        <w:rPr>
          <w:rFonts w:ascii="Arial Narrow" w:eastAsia="Arial Narrow" w:hAnsi="Arial Narrow" w:cs="Arial Narrow"/>
          <w:bCs/>
          <w:sz w:val="24"/>
          <w:szCs w:val="24"/>
        </w:rPr>
        <w:t xml:space="preserve">y las estrategias de comercialización </w:t>
      </w:r>
      <w:r w:rsidRPr="00D54B3F">
        <w:rPr>
          <w:rFonts w:ascii="Arial Narrow" w:eastAsia="Arial Narrow" w:hAnsi="Arial Narrow" w:cs="Arial Narrow"/>
          <w:sz w:val="24"/>
          <w:szCs w:val="24"/>
        </w:rPr>
        <w:t xml:space="preserve">que permitan darle valor agregado a sus productos y la protección del ambiente, así como en tradiciones y costumbres compartidas que los distinguen de otros grupos sociales. El Estado </w:t>
      </w:r>
      <w:r w:rsidRPr="00D54B3F">
        <w:rPr>
          <w:rFonts w:ascii="Arial Narrow" w:eastAsia="Arial Narrow" w:hAnsi="Arial Narrow" w:cs="Arial Narrow"/>
          <w:bCs/>
          <w:sz w:val="24"/>
          <w:szCs w:val="24"/>
        </w:rPr>
        <w:t>garantizará el derecho a la participación y</w:t>
      </w:r>
      <w:r w:rsidRPr="00D54B3F">
        <w:rPr>
          <w:rFonts w:ascii="Arial Narrow" w:eastAsia="Arial Narrow" w:hAnsi="Arial Narrow" w:cs="Arial Narrow"/>
          <w:sz w:val="24"/>
          <w:szCs w:val="24"/>
        </w:rPr>
        <w:t xml:space="preserve"> </w:t>
      </w:r>
      <w:r w:rsidRPr="00D54B3F">
        <w:rPr>
          <w:rFonts w:ascii="Arial Narrow" w:eastAsia="Arial Narrow" w:hAnsi="Arial Narrow" w:cs="Arial Narrow"/>
          <w:color w:val="000000" w:themeColor="text1"/>
          <w:sz w:val="24"/>
          <w:szCs w:val="24"/>
        </w:rPr>
        <w:t xml:space="preserve">velará, </w:t>
      </w:r>
      <w:r w:rsidRPr="00EB1BDC">
        <w:rPr>
          <w:rFonts w:ascii="Arial Narrow" w:eastAsia="Arial Narrow" w:hAnsi="Arial Narrow" w:cs="Arial Narrow"/>
          <w:sz w:val="24"/>
          <w:szCs w:val="24"/>
        </w:rPr>
        <w:t>en forma especial</w:t>
      </w:r>
      <w:r>
        <w:rPr>
          <w:rFonts w:ascii="Arial Narrow" w:eastAsia="Arial Narrow" w:hAnsi="Arial Narrow" w:cs="Arial Narrow"/>
          <w:sz w:val="24"/>
          <w:szCs w:val="24"/>
        </w:rPr>
        <w:t>,</w:t>
      </w:r>
      <w:r w:rsidRPr="00EB1BDC">
        <w:rPr>
          <w:rFonts w:ascii="Arial Narrow" w:eastAsia="Arial Narrow" w:hAnsi="Arial Narrow" w:cs="Arial Narrow"/>
          <w:sz w:val="24"/>
          <w:szCs w:val="24"/>
        </w:rPr>
        <w:t xml:space="preserve"> por la protección y garantía de sus derechos individuales </w:t>
      </w:r>
      <w:r>
        <w:rPr>
          <w:rFonts w:ascii="Arial Narrow" w:eastAsia="Arial Narrow" w:hAnsi="Arial Narrow" w:cs="Arial Narrow"/>
          <w:sz w:val="24"/>
          <w:szCs w:val="24"/>
        </w:rPr>
        <w:t xml:space="preserve">y </w:t>
      </w:r>
      <w:r w:rsidRPr="00EB1BDC">
        <w:rPr>
          <w:rFonts w:ascii="Arial Narrow" w:eastAsia="Arial Narrow" w:hAnsi="Arial Narrow" w:cs="Arial Narrow"/>
          <w:sz w:val="24"/>
          <w:szCs w:val="24"/>
        </w:rPr>
        <w:t>colectivos, incluidos aquellos reconocidos por la Dec</w:t>
      </w:r>
      <w:r>
        <w:rPr>
          <w:rFonts w:ascii="Arial Narrow" w:eastAsia="Arial Narrow" w:hAnsi="Arial Narrow" w:cs="Arial Narrow"/>
          <w:sz w:val="24"/>
          <w:szCs w:val="24"/>
        </w:rPr>
        <w:t xml:space="preserve">laración de las Naciones Unidas </w:t>
      </w:r>
      <w:r w:rsidRPr="00EB1BDC">
        <w:rPr>
          <w:rFonts w:ascii="Arial Narrow" w:eastAsia="Arial Narrow" w:hAnsi="Arial Narrow" w:cs="Arial Narrow"/>
          <w:sz w:val="24"/>
          <w:szCs w:val="24"/>
        </w:rPr>
        <w:t>sobre los Derechos de los Campesinos y de Otras Per</w:t>
      </w:r>
      <w:r>
        <w:rPr>
          <w:rFonts w:ascii="Arial Narrow" w:eastAsia="Arial Narrow" w:hAnsi="Arial Narrow" w:cs="Arial Narrow"/>
          <w:sz w:val="24"/>
          <w:szCs w:val="24"/>
        </w:rPr>
        <w:t xml:space="preserve">sonas que Trabajan en las Zonas </w:t>
      </w:r>
      <w:r w:rsidRPr="00EB1BDC">
        <w:rPr>
          <w:rFonts w:ascii="Arial Narrow" w:eastAsia="Arial Narrow" w:hAnsi="Arial Narrow" w:cs="Arial Narrow"/>
          <w:sz w:val="24"/>
          <w:szCs w:val="24"/>
        </w:rPr>
        <w:t>Rurales, la cual hace parte del bloque de constitucionalidad.</w:t>
      </w:r>
    </w:p>
    <w:p w14:paraId="1D37AF2A" w14:textId="4CBFBBF1" w:rsidR="00966F66" w:rsidRDefault="007F600D" w:rsidP="00966F66">
      <w:pPr>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sidR="00112F91" w:rsidRPr="00112F91">
        <w:rPr>
          <w:rFonts w:ascii="Arial Narrow" w:eastAsia="Arial Narrow" w:hAnsi="Arial Narrow" w:cs="Arial Narrow"/>
          <w:b/>
          <w:sz w:val="24"/>
          <w:szCs w:val="24"/>
        </w:rPr>
        <w:t>:</w:t>
      </w:r>
      <w:r w:rsidR="00112F91">
        <w:rPr>
          <w:rFonts w:ascii="Arial Narrow" w:eastAsia="Arial Narrow" w:hAnsi="Arial Narrow" w:cs="Arial Narrow"/>
          <w:sz w:val="24"/>
          <w:szCs w:val="24"/>
        </w:rPr>
        <w:t xml:space="preserve"> La </w:t>
      </w:r>
      <w:r w:rsidR="00112F91" w:rsidRPr="00EB1BDC">
        <w:rPr>
          <w:rFonts w:ascii="Arial Narrow" w:eastAsia="Arial Narrow" w:hAnsi="Arial Narrow" w:cs="Arial Narrow"/>
          <w:sz w:val="24"/>
          <w:szCs w:val="24"/>
        </w:rPr>
        <w:t xml:space="preserve">ley reglamentará y desarrollará </w:t>
      </w:r>
      <w:r w:rsidR="00112F91">
        <w:rPr>
          <w:rFonts w:ascii="Arial Narrow" w:eastAsia="Arial Narrow" w:hAnsi="Arial Narrow" w:cs="Arial Narrow"/>
          <w:sz w:val="24"/>
          <w:szCs w:val="24"/>
        </w:rPr>
        <w:t xml:space="preserve">la forma como se garantizará la </w:t>
      </w:r>
      <w:r w:rsidR="00112F91" w:rsidRPr="00EB1BDC">
        <w:rPr>
          <w:rFonts w:ascii="Arial Narrow" w:eastAsia="Arial Narrow" w:hAnsi="Arial Narrow" w:cs="Arial Narrow"/>
          <w:sz w:val="24"/>
          <w:szCs w:val="24"/>
        </w:rPr>
        <w:t>prot</w:t>
      </w:r>
      <w:r w:rsidR="00966F66">
        <w:rPr>
          <w:rFonts w:ascii="Arial Narrow" w:eastAsia="Arial Narrow" w:hAnsi="Arial Narrow" w:cs="Arial Narrow"/>
          <w:sz w:val="24"/>
          <w:szCs w:val="24"/>
        </w:rPr>
        <w:t>ección especial del campesinado y su derecho a retirarse de la colectividad, conservando el porcentaje de tierra que le corresponda.</w:t>
      </w:r>
    </w:p>
    <w:p w14:paraId="1F7707BF" w14:textId="7C478F68" w:rsidR="00112F91" w:rsidRDefault="00112F91" w:rsidP="00966F66">
      <w:pPr>
        <w:jc w:val="both"/>
        <w:rPr>
          <w:rFonts w:ascii="Arial Narrow" w:eastAsia="Times New Roman" w:hAnsi="Arial Narrow" w:cs="Times New Roman"/>
          <w:color w:val="2D2D2D"/>
          <w:sz w:val="24"/>
          <w:szCs w:val="24"/>
        </w:rPr>
      </w:pPr>
      <w:r w:rsidRPr="00634292">
        <w:rPr>
          <w:rFonts w:ascii="Arial Narrow" w:eastAsia="Times New Roman" w:hAnsi="Arial Narrow" w:cs="Times New Roman"/>
          <w:color w:val="2D2D2D"/>
          <w:sz w:val="24"/>
          <w:szCs w:val="24"/>
        </w:rPr>
        <w:t xml:space="preserve"> </w:t>
      </w:r>
    </w:p>
    <w:p w14:paraId="1B362BE2" w14:textId="77777777" w:rsidR="004D7A10" w:rsidRDefault="004D7A10" w:rsidP="00966F66">
      <w:pPr>
        <w:jc w:val="both"/>
        <w:rPr>
          <w:rFonts w:ascii="Arial Narrow" w:eastAsia="Times New Roman" w:hAnsi="Arial Narrow" w:cs="Times New Roman"/>
          <w:color w:val="2D2D2D"/>
          <w:sz w:val="24"/>
          <w:szCs w:val="24"/>
        </w:rPr>
      </w:pPr>
    </w:p>
    <w:p w14:paraId="083E4D34" w14:textId="77777777" w:rsidR="004D7A10" w:rsidRDefault="004D7A10" w:rsidP="00966F66">
      <w:pPr>
        <w:jc w:val="both"/>
        <w:rPr>
          <w:rFonts w:ascii="Arial Narrow" w:eastAsia="Times New Roman" w:hAnsi="Arial Narrow" w:cs="Times New Roman"/>
          <w:color w:val="2D2D2D"/>
          <w:sz w:val="24"/>
          <w:szCs w:val="24"/>
        </w:rPr>
      </w:pPr>
    </w:p>
    <w:p w14:paraId="3470DA91" w14:textId="77777777" w:rsidR="00112F91" w:rsidRDefault="00112F91" w:rsidP="00112F91">
      <w:pPr>
        <w:widowControl w:val="0"/>
        <w:ind w:hanging="2"/>
        <w:jc w:val="both"/>
        <w:rPr>
          <w:rFonts w:ascii="Arial Narrow" w:eastAsia="Times New Roman" w:hAnsi="Arial Narrow" w:cs="Times New Roman"/>
          <w:color w:val="2D2D2D"/>
          <w:sz w:val="24"/>
          <w:szCs w:val="24"/>
        </w:rPr>
      </w:pPr>
      <w:r w:rsidRPr="007F600D">
        <w:rPr>
          <w:rFonts w:ascii="Arial Narrow" w:eastAsia="Times New Roman" w:hAnsi="Arial Narrow" w:cs="Times New Roman"/>
          <w:b/>
          <w:bCs/>
          <w:color w:val="2D2D2D"/>
          <w:sz w:val="24"/>
          <w:szCs w:val="24"/>
        </w:rPr>
        <w:t>Artículo 2.</w:t>
      </w:r>
      <w:r w:rsidRPr="00634292">
        <w:rPr>
          <w:rFonts w:ascii="Arial Narrow" w:eastAsia="Times New Roman" w:hAnsi="Arial Narrow" w:cs="Times New Roman"/>
          <w:color w:val="2D2D2D"/>
          <w:sz w:val="24"/>
          <w:szCs w:val="24"/>
        </w:rPr>
        <w:t xml:space="preserve"> El presente Acto Legislativo rig</w:t>
      </w:r>
      <w:r>
        <w:rPr>
          <w:rFonts w:ascii="Arial Narrow" w:eastAsia="Times New Roman" w:hAnsi="Arial Narrow" w:cs="Times New Roman"/>
          <w:color w:val="2D2D2D"/>
          <w:sz w:val="24"/>
          <w:szCs w:val="24"/>
        </w:rPr>
        <w:t>e a partir de su promulgación.</w:t>
      </w:r>
    </w:p>
    <w:p w14:paraId="16B44FD9" w14:textId="77777777" w:rsidR="00112F91" w:rsidRDefault="00112F91" w:rsidP="00D7489B">
      <w:pPr>
        <w:spacing w:after="0" w:line="240" w:lineRule="auto"/>
        <w:jc w:val="center"/>
        <w:rPr>
          <w:rFonts w:ascii="Arial" w:hAnsi="Arial" w:cs="Arial"/>
          <w:b/>
          <w:sz w:val="24"/>
          <w:szCs w:val="24"/>
        </w:rPr>
      </w:pPr>
    </w:p>
    <w:p w14:paraId="6EE5480E" w14:textId="77777777" w:rsidR="00112F91" w:rsidRPr="004D7A10" w:rsidRDefault="00112F91" w:rsidP="00D7489B">
      <w:pPr>
        <w:spacing w:after="0" w:line="240" w:lineRule="auto"/>
        <w:jc w:val="center"/>
        <w:rPr>
          <w:rFonts w:ascii="Arial Narrow" w:hAnsi="Arial Narrow" w:cs="Arial"/>
          <w:b/>
          <w:sz w:val="24"/>
          <w:szCs w:val="24"/>
        </w:rPr>
      </w:pPr>
    </w:p>
    <w:p w14:paraId="6BE8A893" w14:textId="77777777" w:rsidR="00D7489B" w:rsidRPr="004D7A10" w:rsidRDefault="00D7489B" w:rsidP="00D7489B">
      <w:pPr>
        <w:spacing w:after="0" w:line="240" w:lineRule="auto"/>
        <w:jc w:val="center"/>
        <w:rPr>
          <w:rFonts w:ascii="Arial Narrow" w:hAnsi="Arial Narrow" w:cs="Arial"/>
          <w:b/>
          <w:sz w:val="24"/>
          <w:szCs w:val="24"/>
        </w:rPr>
      </w:pPr>
    </w:p>
    <w:p w14:paraId="46F4DA47" w14:textId="069E7312" w:rsidR="006F287E" w:rsidRPr="004D7A10" w:rsidRDefault="005C1623" w:rsidP="00434782">
      <w:pPr>
        <w:jc w:val="both"/>
        <w:rPr>
          <w:rFonts w:ascii="Arial Narrow" w:eastAsia="Times New Roman" w:hAnsi="Arial Narrow" w:cs="Arial"/>
          <w:b/>
          <w:sz w:val="24"/>
          <w:szCs w:val="24"/>
          <w:lang w:eastAsia="es-CO"/>
        </w:rPr>
      </w:pPr>
      <w:r w:rsidRPr="004D7A10">
        <w:rPr>
          <w:rFonts w:ascii="Arial Narrow" w:hAnsi="Arial Narrow" w:cs="Arial"/>
          <w:sz w:val="24"/>
          <w:szCs w:val="24"/>
        </w:rPr>
        <w:t>E</w:t>
      </w:r>
      <w:r w:rsidR="00DE0F69" w:rsidRPr="004D7A10">
        <w:rPr>
          <w:rFonts w:ascii="Arial Narrow" w:hAnsi="Arial Narrow" w:cs="Arial"/>
          <w:sz w:val="24"/>
          <w:szCs w:val="24"/>
        </w:rPr>
        <w:t>n</w:t>
      </w:r>
      <w:r w:rsidR="00DE0F69" w:rsidRPr="004D7A10">
        <w:rPr>
          <w:rFonts w:ascii="Arial Narrow" w:hAnsi="Arial Narrow" w:cs="Arial"/>
          <w:sz w:val="24"/>
          <w:szCs w:val="24"/>
          <w:lang w:val="es-ES" w:eastAsia="es-ES"/>
        </w:rPr>
        <w:t xml:space="preserve"> los ant</w:t>
      </w:r>
      <w:r w:rsidR="00C070D2" w:rsidRPr="004D7A10">
        <w:rPr>
          <w:rFonts w:ascii="Arial Narrow" w:hAnsi="Arial Narrow" w:cs="Arial"/>
          <w:sz w:val="24"/>
          <w:szCs w:val="24"/>
          <w:lang w:val="es-ES" w:eastAsia="es-ES"/>
        </w:rPr>
        <w:t>eriores términos fue aprobado co</w:t>
      </w:r>
      <w:r w:rsidR="00DE0F69" w:rsidRPr="004D7A10">
        <w:rPr>
          <w:rFonts w:ascii="Arial Narrow" w:hAnsi="Arial Narrow" w:cs="Arial"/>
          <w:sz w:val="24"/>
          <w:szCs w:val="24"/>
          <w:lang w:val="es-ES" w:eastAsia="es-ES"/>
        </w:rPr>
        <w:t>n modifi</w:t>
      </w:r>
      <w:r w:rsidR="003B7C49" w:rsidRPr="004D7A10">
        <w:rPr>
          <w:rFonts w:ascii="Arial Narrow" w:hAnsi="Arial Narrow" w:cs="Arial"/>
          <w:sz w:val="24"/>
          <w:szCs w:val="24"/>
          <w:lang w:val="es-ES" w:eastAsia="es-ES"/>
        </w:rPr>
        <w:t>caci</w:t>
      </w:r>
      <w:r w:rsidR="00232830" w:rsidRPr="004D7A10">
        <w:rPr>
          <w:rFonts w:ascii="Arial Narrow" w:hAnsi="Arial Narrow" w:cs="Arial"/>
          <w:sz w:val="24"/>
          <w:szCs w:val="24"/>
          <w:lang w:val="es-ES" w:eastAsia="es-ES"/>
        </w:rPr>
        <w:t>ones el presente Proyecto de Acto Legislativo según consta en Acta</w:t>
      </w:r>
      <w:r w:rsidR="00434782" w:rsidRPr="004D7A10">
        <w:rPr>
          <w:rFonts w:ascii="Arial Narrow" w:hAnsi="Arial Narrow" w:cs="Arial"/>
          <w:sz w:val="24"/>
          <w:szCs w:val="24"/>
          <w:lang w:val="es-ES" w:eastAsia="es-ES"/>
        </w:rPr>
        <w:t xml:space="preserve"> No. </w:t>
      </w:r>
      <w:r w:rsidR="00B80914" w:rsidRPr="004D7A10">
        <w:rPr>
          <w:rFonts w:ascii="Arial Narrow" w:hAnsi="Arial Narrow" w:cs="Arial"/>
          <w:sz w:val="24"/>
          <w:szCs w:val="24"/>
          <w:lang w:val="es-ES" w:eastAsia="es-ES"/>
        </w:rPr>
        <w:t>28</w:t>
      </w:r>
      <w:r w:rsidR="00AB2053" w:rsidRPr="004D7A10">
        <w:rPr>
          <w:rFonts w:ascii="Arial Narrow" w:hAnsi="Arial Narrow" w:cs="Arial"/>
          <w:sz w:val="24"/>
          <w:szCs w:val="24"/>
          <w:lang w:val="es-ES" w:eastAsia="es-ES"/>
        </w:rPr>
        <w:t xml:space="preserve"> de Sesión de </w:t>
      </w:r>
      <w:r w:rsidR="00B80914" w:rsidRPr="004D7A10">
        <w:rPr>
          <w:rFonts w:ascii="Arial Narrow" w:hAnsi="Arial Narrow" w:cs="Arial"/>
          <w:sz w:val="24"/>
          <w:szCs w:val="24"/>
          <w:lang w:val="es-ES" w:eastAsia="es-ES"/>
        </w:rPr>
        <w:t xml:space="preserve">Noviembre 17 </w:t>
      </w:r>
      <w:r w:rsidR="009501D7" w:rsidRPr="004D7A10">
        <w:rPr>
          <w:rFonts w:ascii="Arial Narrow" w:hAnsi="Arial Narrow" w:cs="Arial"/>
          <w:sz w:val="24"/>
          <w:szCs w:val="24"/>
          <w:lang w:val="es-ES" w:eastAsia="es-ES"/>
        </w:rPr>
        <w:t>de</w:t>
      </w:r>
      <w:r w:rsidR="00B82098" w:rsidRPr="004D7A10">
        <w:rPr>
          <w:rFonts w:ascii="Arial Narrow" w:hAnsi="Arial Narrow" w:cs="Arial"/>
          <w:sz w:val="24"/>
          <w:szCs w:val="24"/>
          <w:lang w:val="es-ES" w:eastAsia="es-ES"/>
        </w:rPr>
        <w:t xml:space="preserve"> 2022</w:t>
      </w:r>
      <w:r w:rsidR="00434782" w:rsidRPr="004D7A10">
        <w:rPr>
          <w:rFonts w:ascii="Arial Narrow" w:hAnsi="Arial Narrow" w:cs="Arial"/>
          <w:sz w:val="24"/>
          <w:szCs w:val="24"/>
          <w:lang w:val="es-ES" w:eastAsia="es-ES"/>
        </w:rPr>
        <w:t xml:space="preserve">. </w:t>
      </w:r>
      <w:r w:rsidR="00DD1ABA" w:rsidRPr="004D7A10">
        <w:rPr>
          <w:rFonts w:ascii="Arial Narrow" w:hAnsi="Arial Narrow" w:cs="Arial"/>
          <w:sz w:val="24"/>
          <w:szCs w:val="24"/>
          <w:lang w:val="es-ES" w:eastAsia="es-ES"/>
        </w:rPr>
        <w:t xml:space="preserve">Anunciado </w:t>
      </w:r>
      <w:r w:rsidR="00232830" w:rsidRPr="004D7A10">
        <w:rPr>
          <w:rFonts w:ascii="Arial Narrow" w:hAnsi="Arial Narrow" w:cs="Arial"/>
          <w:sz w:val="24"/>
          <w:szCs w:val="24"/>
          <w:lang w:val="es-ES" w:eastAsia="es-ES"/>
        </w:rPr>
        <w:t xml:space="preserve">entre otras fechas </w:t>
      </w:r>
      <w:r w:rsidR="00DE0F69" w:rsidRPr="004D7A10">
        <w:rPr>
          <w:rFonts w:ascii="Arial Narrow" w:hAnsi="Arial Narrow" w:cs="Arial"/>
          <w:sz w:val="24"/>
          <w:szCs w:val="24"/>
          <w:lang w:val="es-ES" w:eastAsia="es-ES"/>
        </w:rPr>
        <w:t xml:space="preserve">el </w:t>
      </w:r>
      <w:r w:rsidR="00B80914" w:rsidRPr="004D7A10">
        <w:rPr>
          <w:rFonts w:ascii="Arial Narrow" w:hAnsi="Arial Narrow" w:cs="Arial"/>
          <w:sz w:val="24"/>
          <w:szCs w:val="24"/>
          <w:lang w:val="es-ES" w:eastAsia="es-ES"/>
        </w:rPr>
        <w:t>16</w:t>
      </w:r>
      <w:r w:rsidR="00232830" w:rsidRPr="004D7A10">
        <w:rPr>
          <w:rFonts w:ascii="Arial Narrow" w:hAnsi="Arial Narrow" w:cs="Arial"/>
          <w:sz w:val="24"/>
          <w:szCs w:val="24"/>
          <w:lang w:val="es-ES" w:eastAsia="es-ES"/>
        </w:rPr>
        <w:t xml:space="preserve"> de </w:t>
      </w:r>
      <w:r w:rsidR="00B80914" w:rsidRPr="004D7A10">
        <w:rPr>
          <w:rFonts w:ascii="Arial Narrow" w:hAnsi="Arial Narrow" w:cs="Arial"/>
          <w:sz w:val="24"/>
          <w:szCs w:val="24"/>
          <w:lang w:val="es-ES" w:eastAsia="es-ES"/>
        </w:rPr>
        <w:t xml:space="preserve">Noviembre </w:t>
      </w:r>
      <w:r w:rsidR="00DE0F69" w:rsidRPr="004D7A10">
        <w:rPr>
          <w:rFonts w:ascii="Arial Narrow" w:hAnsi="Arial Narrow" w:cs="Arial"/>
          <w:sz w:val="24"/>
          <w:szCs w:val="24"/>
          <w:lang w:val="es-ES" w:eastAsia="es-ES"/>
        </w:rPr>
        <w:t>de 2022</w:t>
      </w:r>
      <w:r w:rsidR="00434782" w:rsidRPr="004D7A10">
        <w:rPr>
          <w:rFonts w:ascii="Arial Narrow" w:hAnsi="Arial Narrow" w:cs="Arial"/>
          <w:sz w:val="24"/>
          <w:szCs w:val="24"/>
          <w:lang w:val="es-ES" w:eastAsia="es-ES"/>
        </w:rPr>
        <w:t xml:space="preserve"> según consta en Acta No. </w:t>
      </w:r>
      <w:r w:rsidR="00B80914" w:rsidRPr="004D7A10">
        <w:rPr>
          <w:rFonts w:ascii="Arial Narrow" w:hAnsi="Arial Narrow" w:cs="Arial"/>
          <w:sz w:val="24"/>
          <w:szCs w:val="24"/>
          <w:lang w:val="es-ES" w:eastAsia="es-ES"/>
        </w:rPr>
        <w:t>27</w:t>
      </w:r>
      <w:r w:rsidR="00434782" w:rsidRPr="004D7A10">
        <w:rPr>
          <w:rFonts w:ascii="Arial Narrow" w:hAnsi="Arial Narrow" w:cs="Arial"/>
          <w:sz w:val="24"/>
          <w:szCs w:val="24"/>
          <w:lang w:val="es-ES" w:eastAsia="es-ES"/>
        </w:rPr>
        <w:t>.</w:t>
      </w:r>
      <w:r w:rsidR="00434782" w:rsidRPr="004D7A10">
        <w:rPr>
          <w:rFonts w:ascii="Arial Narrow" w:eastAsia="Times New Roman" w:hAnsi="Arial Narrow" w:cs="Arial"/>
          <w:b/>
          <w:sz w:val="24"/>
          <w:szCs w:val="24"/>
          <w:lang w:eastAsia="es-CO"/>
        </w:rPr>
        <w:t xml:space="preserve"> </w:t>
      </w:r>
    </w:p>
    <w:p w14:paraId="1D25F774" w14:textId="77777777" w:rsidR="00091958" w:rsidRPr="004D7A10" w:rsidRDefault="00091958" w:rsidP="00ED247F">
      <w:pPr>
        <w:spacing w:after="0" w:line="240" w:lineRule="auto"/>
        <w:jc w:val="both"/>
        <w:rPr>
          <w:rFonts w:ascii="Arial Narrow" w:eastAsia="Times New Roman" w:hAnsi="Arial Narrow" w:cs="Arial"/>
          <w:b/>
          <w:sz w:val="24"/>
          <w:szCs w:val="24"/>
          <w:lang w:eastAsia="es-CO"/>
        </w:rPr>
      </w:pPr>
    </w:p>
    <w:p w14:paraId="7CB1067E" w14:textId="77777777" w:rsidR="003A6F64" w:rsidRPr="004D7A10" w:rsidRDefault="003A6F64" w:rsidP="00ED247F">
      <w:pPr>
        <w:spacing w:after="0" w:line="240" w:lineRule="auto"/>
        <w:jc w:val="both"/>
        <w:rPr>
          <w:rFonts w:ascii="Arial Narrow" w:eastAsia="Times New Roman" w:hAnsi="Arial Narrow" w:cs="Arial"/>
          <w:b/>
          <w:sz w:val="24"/>
          <w:szCs w:val="24"/>
          <w:lang w:eastAsia="es-CO"/>
        </w:rPr>
      </w:pPr>
    </w:p>
    <w:p w14:paraId="12774E66" w14:textId="77777777" w:rsidR="00C070D2" w:rsidRPr="004D7A10" w:rsidRDefault="00C070D2" w:rsidP="00ED247F">
      <w:pPr>
        <w:spacing w:after="0" w:line="240" w:lineRule="auto"/>
        <w:jc w:val="both"/>
        <w:rPr>
          <w:rFonts w:ascii="Arial Narrow" w:eastAsia="Times New Roman" w:hAnsi="Arial Narrow" w:cs="Arial"/>
          <w:b/>
          <w:sz w:val="24"/>
          <w:szCs w:val="24"/>
          <w:lang w:eastAsia="es-CO"/>
        </w:rPr>
      </w:pPr>
    </w:p>
    <w:p w14:paraId="2E530197" w14:textId="77777777" w:rsidR="003A6F64" w:rsidRPr="004D7A10" w:rsidRDefault="003A6F64" w:rsidP="00ED247F">
      <w:pPr>
        <w:spacing w:after="0" w:line="240" w:lineRule="auto"/>
        <w:jc w:val="both"/>
        <w:rPr>
          <w:rFonts w:ascii="Arial Narrow" w:eastAsia="Times New Roman" w:hAnsi="Arial Narrow" w:cs="Arial"/>
          <w:b/>
          <w:sz w:val="24"/>
          <w:szCs w:val="24"/>
          <w:lang w:eastAsia="es-CO"/>
        </w:rPr>
      </w:pPr>
    </w:p>
    <w:p w14:paraId="608C17A5" w14:textId="5FA6D07D" w:rsidR="00ED247F" w:rsidRPr="004D7A10" w:rsidRDefault="004D7A10" w:rsidP="00ED247F">
      <w:pPr>
        <w:spacing w:after="0" w:line="240" w:lineRule="auto"/>
        <w:jc w:val="both"/>
        <w:rPr>
          <w:rFonts w:ascii="Arial Narrow" w:eastAsia="Times New Roman" w:hAnsi="Arial Narrow" w:cs="Arial"/>
          <w:b/>
          <w:sz w:val="24"/>
          <w:szCs w:val="24"/>
          <w:lang w:eastAsia="es-CO"/>
        </w:rPr>
      </w:pPr>
      <w:r>
        <w:rPr>
          <w:rFonts w:ascii="Arial Narrow" w:eastAsia="Times New Roman" w:hAnsi="Arial Narrow" w:cs="Arial"/>
          <w:b/>
          <w:sz w:val="24"/>
          <w:szCs w:val="24"/>
          <w:lang w:eastAsia="es-CO"/>
        </w:rPr>
        <w:t>ÓSCAR HERNÁN SÁNCHEZ LEÓN</w:t>
      </w:r>
      <w:r w:rsidR="003A6F64" w:rsidRPr="004D7A10">
        <w:rPr>
          <w:rFonts w:ascii="Arial Narrow" w:eastAsia="Times New Roman" w:hAnsi="Arial Narrow" w:cs="Arial"/>
          <w:b/>
          <w:sz w:val="24"/>
          <w:szCs w:val="24"/>
          <w:lang w:eastAsia="es-CO"/>
        </w:rPr>
        <w:tab/>
      </w:r>
      <w:r>
        <w:rPr>
          <w:rFonts w:ascii="Arial Narrow" w:eastAsia="Times New Roman" w:hAnsi="Arial Narrow" w:cs="Arial"/>
          <w:b/>
          <w:sz w:val="24"/>
          <w:szCs w:val="24"/>
          <w:lang w:eastAsia="es-CO"/>
        </w:rPr>
        <w:tab/>
      </w:r>
      <w:r>
        <w:rPr>
          <w:rFonts w:ascii="Arial Narrow" w:eastAsia="Times New Roman" w:hAnsi="Arial Narrow" w:cs="Arial"/>
          <w:b/>
          <w:sz w:val="24"/>
          <w:szCs w:val="24"/>
          <w:lang w:eastAsia="es-CO"/>
        </w:rPr>
        <w:tab/>
        <w:t>DIÓGENES QUINTERO AMAYA</w:t>
      </w:r>
    </w:p>
    <w:p w14:paraId="75139BE4" w14:textId="1D993FED" w:rsidR="00ED247F" w:rsidRPr="004D7A10" w:rsidRDefault="003B5426" w:rsidP="00ED247F">
      <w:pPr>
        <w:spacing w:after="0" w:line="240" w:lineRule="auto"/>
        <w:jc w:val="both"/>
        <w:rPr>
          <w:rFonts w:ascii="Arial Narrow" w:eastAsia="Times New Roman" w:hAnsi="Arial Narrow" w:cs="Arial"/>
          <w:sz w:val="24"/>
          <w:szCs w:val="24"/>
          <w:lang w:eastAsia="es-CO"/>
        </w:rPr>
      </w:pPr>
      <w:r w:rsidRPr="004D7A10">
        <w:rPr>
          <w:rFonts w:ascii="Arial Narrow" w:eastAsia="Times New Roman" w:hAnsi="Arial Narrow" w:cs="Arial"/>
          <w:sz w:val="24"/>
          <w:szCs w:val="24"/>
          <w:lang w:eastAsia="es-CO"/>
        </w:rPr>
        <w:t>Ponente C</w:t>
      </w:r>
      <w:r w:rsidR="00ED247F" w:rsidRPr="004D7A10">
        <w:rPr>
          <w:rFonts w:ascii="Arial Narrow" w:eastAsia="Times New Roman" w:hAnsi="Arial Narrow" w:cs="Arial"/>
          <w:sz w:val="24"/>
          <w:szCs w:val="24"/>
          <w:lang w:eastAsia="es-CO"/>
        </w:rPr>
        <w:t>oordinador</w:t>
      </w:r>
      <w:r w:rsidR="00B80914" w:rsidRPr="004D7A10">
        <w:rPr>
          <w:rFonts w:ascii="Arial Narrow" w:eastAsia="Times New Roman" w:hAnsi="Arial Narrow" w:cs="Arial"/>
          <w:sz w:val="24"/>
          <w:szCs w:val="24"/>
          <w:lang w:eastAsia="es-CO"/>
        </w:rPr>
        <w:t xml:space="preserve"> </w:t>
      </w:r>
      <w:r w:rsidR="00B80914" w:rsidRPr="004D7A10">
        <w:rPr>
          <w:rFonts w:ascii="Arial Narrow" w:eastAsia="Times New Roman" w:hAnsi="Arial Narrow" w:cs="Arial"/>
          <w:sz w:val="24"/>
          <w:szCs w:val="24"/>
          <w:lang w:eastAsia="es-CO"/>
        </w:rPr>
        <w:tab/>
      </w:r>
      <w:r w:rsidR="00B71118" w:rsidRPr="004D7A10">
        <w:rPr>
          <w:rFonts w:ascii="Arial Narrow" w:eastAsia="Times New Roman" w:hAnsi="Arial Narrow" w:cs="Arial"/>
          <w:sz w:val="24"/>
          <w:szCs w:val="24"/>
          <w:lang w:eastAsia="es-CO"/>
        </w:rPr>
        <w:tab/>
      </w:r>
      <w:r w:rsidR="00B71118" w:rsidRPr="004D7A10">
        <w:rPr>
          <w:rFonts w:ascii="Arial Narrow" w:eastAsia="Times New Roman" w:hAnsi="Arial Narrow" w:cs="Arial"/>
          <w:sz w:val="24"/>
          <w:szCs w:val="24"/>
          <w:lang w:eastAsia="es-CO"/>
        </w:rPr>
        <w:tab/>
      </w:r>
      <w:r w:rsidR="00B80914" w:rsidRPr="004D7A10">
        <w:rPr>
          <w:rFonts w:ascii="Arial Narrow" w:eastAsia="Times New Roman" w:hAnsi="Arial Narrow" w:cs="Arial"/>
          <w:sz w:val="24"/>
          <w:szCs w:val="24"/>
          <w:lang w:eastAsia="es-CO"/>
        </w:rPr>
        <w:t xml:space="preserve">           </w:t>
      </w:r>
      <w:r w:rsidR="004D7A10">
        <w:rPr>
          <w:rFonts w:ascii="Arial Narrow" w:eastAsia="Times New Roman" w:hAnsi="Arial Narrow" w:cs="Arial"/>
          <w:sz w:val="24"/>
          <w:szCs w:val="24"/>
          <w:lang w:eastAsia="es-CO"/>
        </w:rPr>
        <w:t xml:space="preserve">  </w:t>
      </w:r>
      <w:r w:rsidR="004D7A10">
        <w:rPr>
          <w:rFonts w:ascii="Arial Narrow" w:eastAsia="Times New Roman" w:hAnsi="Arial Narrow" w:cs="Arial"/>
          <w:sz w:val="24"/>
          <w:szCs w:val="24"/>
          <w:lang w:eastAsia="es-CO"/>
        </w:rPr>
        <w:tab/>
        <w:t>Ponente Coordinador</w:t>
      </w:r>
    </w:p>
    <w:p w14:paraId="6E318636" w14:textId="77777777" w:rsidR="00992371" w:rsidRPr="004D7A10" w:rsidRDefault="00992371" w:rsidP="00ED247F">
      <w:pPr>
        <w:spacing w:after="0" w:line="240" w:lineRule="auto"/>
        <w:jc w:val="both"/>
        <w:rPr>
          <w:rFonts w:ascii="Arial Narrow" w:eastAsia="Times New Roman" w:hAnsi="Arial Narrow" w:cs="Arial"/>
          <w:b/>
          <w:sz w:val="24"/>
          <w:szCs w:val="24"/>
          <w:lang w:eastAsia="es-CO"/>
        </w:rPr>
      </w:pPr>
    </w:p>
    <w:p w14:paraId="43141F50" w14:textId="77777777" w:rsidR="009F2589" w:rsidRPr="004D7A10" w:rsidRDefault="009F2589" w:rsidP="00ED247F">
      <w:pPr>
        <w:spacing w:after="0" w:line="240" w:lineRule="auto"/>
        <w:jc w:val="both"/>
        <w:rPr>
          <w:rFonts w:ascii="Arial Narrow" w:eastAsia="Times New Roman" w:hAnsi="Arial Narrow" w:cs="Arial"/>
          <w:b/>
          <w:sz w:val="24"/>
          <w:szCs w:val="24"/>
          <w:lang w:eastAsia="es-CO"/>
        </w:rPr>
      </w:pPr>
    </w:p>
    <w:p w14:paraId="4A6BB8F7" w14:textId="77777777" w:rsidR="00B80914" w:rsidRPr="004D7A10" w:rsidRDefault="00B80914" w:rsidP="00ED247F">
      <w:pPr>
        <w:spacing w:after="0" w:line="240" w:lineRule="auto"/>
        <w:jc w:val="both"/>
        <w:rPr>
          <w:rFonts w:ascii="Arial Narrow" w:eastAsia="Times New Roman" w:hAnsi="Arial Narrow" w:cs="Arial"/>
          <w:b/>
          <w:sz w:val="24"/>
          <w:szCs w:val="24"/>
          <w:lang w:eastAsia="es-CO"/>
        </w:rPr>
      </w:pPr>
    </w:p>
    <w:p w14:paraId="2D1BB3B9" w14:textId="77777777" w:rsidR="00023AF0" w:rsidRPr="004D7A10" w:rsidRDefault="00023AF0" w:rsidP="00ED247F">
      <w:pPr>
        <w:spacing w:after="0" w:line="240" w:lineRule="auto"/>
        <w:jc w:val="both"/>
        <w:rPr>
          <w:rFonts w:ascii="Arial Narrow" w:eastAsia="Times New Roman" w:hAnsi="Arial Narrow" w:cs="Arial"/>
          <w:b/>
          <w:sz w:val="24"/>
          <w:szCs w:val="24"/>
          <w:lang w:eastAsia="es-CO"/>
        </w:rPr>
      </w:pPr>
    </w:p>
    <w:p w14:paraId="0B169E11" w14:textId="12601038" w:rsidR="003A6F64" w:rsidRPr="004D7A10" w:rsidRDefault="004D7A10" w:rsidP="00ED247F">
      <w:pPr>
        <w:spacing w:after="0" w:line="240" w:lineRule="auto"/>
        <w:jc w:val="both"/>
        <w:rPr>
          <w:rFonts w:ascii="Arial Narrow" w:eastAsia="Times New Roman" w:hAnsi="Arial Narrow" w:cs="Arial"/>
          <w:b/>
          <w:sz w:val="24"/>
          <w:szCs w:val="24"/>
          <w:lang w:eastAsia="es-CO"/>
        </w:rPr>
      </w:pPr>
      <w:r>
        <w:rPr>
          <w:rFonts w:ascii="Arial Narrow" w:eastAsia="Times New Roman" w:hAnsi="Arial Narrow" w:cs="Arial"/>
          <w:b/>
          <w:sz w:val="24"/>
          <w:szCs w:val="24"/>
          <w:lang w:eastAsia="es-CO"/>
        </w:rPr>
        <w:t>JORGE ALEJANDRO OCAMPO GIRALDO</w:t>
      </w:r>
      <w:r w:rsidR="00B80914" w:rsidRPr="004D7A10">
        <w:rPr>
          <w:rFonts w:ascii="Arial Narrow" w:eastAsia="Times New Roman" w:hAnsi="Arial Narrow" w:cs="Arial"/>
          <w:b/>
          <w:sz w:val="24"/>
          <w:szCs w:val="24"/>
          <w:lang w:eastAsia="es-CO"/>
        </w:rPr>
        <w:tab/>
      </w:r>
      <w:r>
        <w:rPr>
          <w:rFonts w:ascii="Arial Narrow" w:eastAsia="Times New Roman" w:hAnsi="Arial Narrow" w:cs="Arial"/>
          <w:b/>
          <w:sz w:val="24"/>
          <w:szCs w:val="24"/>
          <w:lang w:eastAsia="es-CO"/>
        </w:rPr>
        <w:tab/>
      </w:r>
      <w:r w:rsidR="00B80914" w:rsidRPr="004D7A10">
        <w:rPr>
          <w:rFonts w:ascii="Arial Narrow" w:eastAsia="Times New Roman" w:hAnsi="Arial Narrow" w:cs="Arial"/>
          <w:b/>
          <w:sz w:val="24"/>
          <w:szCs w:val="24"/>
          <w:lang w:eastAsia="es-CO"/>
        </w:rPr>
        <w:t>JUAN CARLOS WILLS OSPINA</w:t>
      </w:r>
    </w:p>
    <w:p w14:paraId="7DBAA74C" w14:textId="0A5AFCF4" w:rsidR="003A6F64" w:rsidRPr="004D7A10" w:rsidRDefault="00B80914" w:rsidP="00ED247F">
      <w:pPr>
        <w:spacing w:after="0" w:line="240" w:lineRule="auto"/>
        <w:jc w:val="both"/>
        <w:rPr>
          <w:rFonts w:ascii="Arial Narrow" w:eastAsia="Times New Roman" w:hAnsi="Arial Narrow" w:cs="Arial"/>
          <w:sz w:val="24"/>
          <w:szCs w:val="24"/>
          <w:lang w:eastAsia="es-CO"/>
        </w:rPr>
      </w:pPr>
      <w:r w:rsidRPr="004D7A10">
        <w:rPr>
          <w:rFonts w:ascii="Arial Narrow" w:eastAsia="Times New Roman" w:hAnsi="Arial Narrow" w:cs="Arial"/>
          <w:sz w:val="24"/>
          <w:szCs w:val="24"/>
          <w:lang w:eastAsia="es-CO"/>
        </w:rPr>
        <w:t>Ponente Coordinador</w:t>
      </w:r>
      <w:r w:rsidRPr="004D7A10">
        <w:rPr>
          <w:rFonts w:ascii="Arial Narrow" w:eastAsia="Times New Roman" w:hAnsi="Arial Narrow" w:cs="Arial"/>
          <w:sz w:val="24"/>
          <w:szCs w:val="24"/>
          <w:lang w:eastAsia="es-CO"/>
        </w:rPr>
        <w:tab/>
      </w:r>
      <w:r w:rsidRPr="004D7A10">
        <w:rPr>
          <w:rFonts w:ascii="Arial Narrow" w:eastAsia="Times New Roman" w:hAnsi="Arial Narrow" w:cs="Arial"/>
          <w:sz w:val="24"/>
          <w:szCs w:val="24"/>
          <w:lang w:eastAsia="es-CO"/>
        </w:rPr>
        <w:tab/>
      </w:r>
      <w:r w:rsidRPr="004D7A10">
        <w:rPr>
          <w:rFonts w:ascii="Arial Narrow" w:eastAsia="Times New Roman" w:hAnsi="Arial Narrow" w:cs="Arial"/>
          <w:sz w:val="24"/>
          <w:szCs w:val="24"/>
          <w:lang w:eastAsia="es-CO"/>
        </w:rPr>
        <w:tab/>
      </w:r>
      <w:r w:rsidRPr="004D7A10">
        <w:rPr>
          <w:rFonts w:ascii="Arial Narrow" w:eastAsia="Times New Roman" w:hAnsi="Arial Narrow" w:cs="Arial"/>
          <w:sz w:val="24"/>
          <w:szCs w:val="24"/>
          <w:lang w:eastAsia="es-CO"/>
        </w:rPr>
        <w:tab/>
      </w:r>
      <w:r w:rsidR="004D7A10">
        <w:rPr>
          <w:rFonts w:ascii="Arial Narrow" w:eastAsia="Times New Roman" w:hAnsi="Arial Narrow" w:cs="Arial"/>
          <w:sz w:val="24"/>
          <w:szCs w:val="24"/>
          <w:lang w:eastAsia="es-CO"/>
        </w:rPr>
        <w:tab/>
      </w:r>
      <w:r w:rsidRPr="004D7A10">
        <w:rPr>
          <w:rFonts w:ascii="Arial Narrow" w:eastAsia="Times New Roman" w:hAnsi="Arial Narrow" w:cs="Arial"/>
          <w:sz w:val="24"/>
          <w:szCs w:val="24"/>
          <w:lang w:eastAsia="es-CO"/>
        </w:rPr>
        <w:t>Presidente</w:t>
      </w:r>
    </w:p>
    <w:p w14:paraId="76020AD7" w14:textId="77777777" w:rsidR="009F2589" w:rsidRPr="004D7A10" w:rsidRDefault="009F2589" w:rsidP="00ED247F">
      <w:pPr>
        <w:spacing w:after="0" w:line="240" w:lineRule="auto"/>
        <w:jc w:val="both"/>
        <w:rPr>
          <w:rFonts w:ascii="Arial Narrow" w:eastAsia="Times New Roman" w:hAnsi="Arial Narrow" w:cs="Arial"/>
          <w:b/>
          <w:sz w:val="24"/>
          <w:szCs w:val="24"/>
          <w:lang w:eastAsia="es-CO"/>
        </w:rPr>
      </w:pPr>
    </w:p>
    <w:p w14:paraId="09137492" w14:textId="77777777" w:rsidR="00B80914" w:rsidRPr="004D7A10" w:rsidRDefault="00B80914" w:rsidP="00ED247F">
      <w:pPr>
        <w:spacing w:after="0" w:line="240" w:lineRule="auto"/>
        <w:jc w:val="both"/>
        <w:rPr>
          <w:rFonts w:ascii="Arial Narrow" w:eastAsia="Times New Roman" w:hAnsi="Arial Narrow" w:cs="Arial"/>
          <w:b/>
          <w:sz w:val="24"/>
          <w:szCs w:val="24"/>
          <w:lang w:eastAsia="es-CO"/>
        </w:rPr>
      </w:pPr>
    </w:p>
    <w:p w14:paraId="5AE4872E" w14:textId="77777777" w:rsidR="000D1985" w:rsidRPr="004D7A10" w:rsidRDefault="00234EB6" w:rsidP="00DF170E">
      <w:pPr>
        <w:spacing w:after="0" w:line="240" w:lineRule="auto"/>
        <w:jc w:val="both"/>
        <w:rPr>
          <w:rFonts w:ascii="Arial Narrow" w:eastAsia="Times New Roman" w:hAnsi="Arial Narrow" w:cs="Arial"/>
          <w:b/>
          <w:sz w:val="24"/>
          <w:szCs w:val="24"/>
          <w:lang w:eastAsia="es-CO"/>
        </w:rPr>
      </w:pPr>
      <w:r w:rsidRPr="004D7A10">
        <w:rPr>
          <w:rFonts w:ascii="Arial Narrow" w:eastAsia="Times New Roman" w:hAnsi="Arial Narrow" w:cs="Arial"/>
          <w:b/>
          <w:sz w:val="24"/>
          <w:szCs w:val="24"/>
          <w:lang w:eastAsia="es-CO"/>
        </w:rPr>
        <w:t xml:space="preserve">   </w:t>
      </w:r>
      <w:r w:rsidR="00494AAD" w:rsidRPr="004D7A10">
        <w:rPr>
          <w:rFonts w:ascii="Arial Narrow" w:eastAsia="Times New Roman" w:hAnsi="Arial Narrow" w:cs="Arial"/>
          <w:b/>
          <w:sz w:val="24"/>
          <w:szCs w:val="24"/>
          <w:lang w:eastAsia="es-CO"/>
        </w:rPr>
        <w:tab/>
      </w:r>
    </w:p>
    <w:p w14:paraId="57CEA1A2" w14:textId="77777777" w:rsidR="00023AF0" w:rsidRPr="004D7A10" w:rsidRDefault="00023AF0" w:rsidP="00DF170E">
      <w:pPr>
        <w:spacing w:after="0" w:line="240" w:lineRule="auto"/>
        <w:jc w:val="both"/>
        <w:rPr>
          <w:rFonts w:ascii="Arial Narrow" w:eastAsia="Times New Roman" w:hAnsi="Arial Narrow" w:cs="Arial"/>
          <w:b/>
          <w:sz w:val="24"/>
          <w:szCs w:val="24"/>
          <w:lang w:eastAsia="es-CO"/>
        </w:rPr>
      </w:pPr>
    </w:p>
    <w:p w14:paraId="5BD887A4" w14:textId="0261E934" w:rsidR="00DF170E" w:rsidRPr="004D7A10" w:rsidRDefault="000D1985" w:rsidP="00DF170E">
      <w:pPr>
        <w:spacing w:after="0" w:line="240" w:lineRule="auto"/>
        <w:jc w:val="both"/>
        <w:rPr>
          <w:rFonts w:ascii="Arial Narrow" w:eastAsia="Times New Roman" w:hAnsi="Arial Narrow" w:cs="Arial"/>
          <w:b/>
          <w:sz w:val="24"/>
          <w:szCs w:val="24"/>
          <w:lang w:eastAsia="es-CO"/>
        </w:rPr>
      </w:pPr>
      <w:r w:rsidRPr="004D7A10">
        <w:rPr>
          <w:rFonts w:ascii="Arial Narrow" w:eastAsia="Times New Roman" w:hAnsi="Arial Narrow" w:cs="Arial"/>
          <w:b/>
          <w:sz w:val="24"/>
          <w:szCs w:val="24"/>
          <w:lang w:eastAsia="es-CO"/>
        </w:rPr>
        <w:t xml:space="preserve">             </w:t>
      </w:r>
      <w:r w:rsidR="000530B0" w:rsidRPr="004D7A10">
        <w:rPr>
          <w:rFonts w:ascii="Arial Narrow" w:eastAsia="Times New Roman" w:hAnsi="Arial Narrow" w:cs="Arial"/>
          <w:b/>
          <w:sz w:val="24"/>
          <w:szCs w:val="24"/>
          <w:lang w:eastAsia="es-CO"/>
        </w:rPr>
        <w:t xml:space="preserve">                   </w:t>
      </w:r>
      <w:r w:rsidR="00D7489B" w:rsidRPr="004D7A10">
        <w:rPr>
          <w:rFonts w:ascii="Arial Narrow" w:eastAsia="Times New Roman" w:hAnsi="Arial Narrow" w:cs="Arial"/>
          <w:b/>
          <w:sz w:val="24"/>
          <w:szCs w:val="24"/>
          <w:lang w:eastAsia="es-CO"/>
        </w:rPr>
        <w:t xml:space="preserve">    </w:t>
      </w:r>
      <w:r w:rsidR="00992371" w:rsidRPr="004D7A10">
        <w:rPr>
          <w:rFonts w:ascii="Arial Narrow" w:eastAsia="Times New Roman" w:hAnsi="Arial Narrow" w:cs="Arial"/>
          <w:b/>
          <w:sz w:val="24"/>
          <w:szCs w:val="24"/>
          <w:lang w:eastAsia="es-CO"/>
        </w:rPr>
        <w:t xml:space="preserve"> </w:t>
      </w:r>
      <w:r w:rsidR="00D7489B" w:rsidRPr="004D7A10">
        <w:rPr>
          <w:rFonts w:ascii="Arial Narrow" w:eastAsia="Times New Roman" w:hAnsi="Arial Narrow" w:cs="Arial"/>
          <w:b/>
          <w:sz w:val="24"/>
          <w:szCs w:val="24"/>
          <w:lang w:eastAsia="es-CO"/>
        </w:rPr>
        <w:t xml:space="preserve">    </w:t>
      </w:r>
      <w:r w:rsidR="00DF170E" w:rsidRPr="004D7A10">
        <w:rPr>
          <w:rFonts w:ascii="Arial Narrow" w:eastAsia="Times New Roman" w:hAnsi="Arial Narrow" w:cs="Arial"/>
          <w:b/>
          <w:sz w:val="24"/>
          <w:szCs w:val="24"/>
          <w:lang w:eastAsia="es-CO"/>
        </w:rPr>
        <w:t>AMPARO Y. CALDERON PERDOMO</w:t>
      </w:r>
    </w:p>
    <w:p w14:paraId="588C3E94" w14:textId="7B03205F" w:rsidR="00BF34E3" w:rsidRPr="004D7A10" w:rsidRDefault="00234EB6" w:rsidP="00494AAD">
      <w:pPr>
        <w:tabs>
          <w:tab w:val="center" w:pos="4419"/>
        </w:tabs>
        <w:spacing w:after="0" w:line="240" w:lineRule="auto"/>
        <w:jc w:val="both"/>
        <w:rPr>
          <w:rFonts w:ascii="Arial Narrow" w:eastAsia="Times New Roman" w:hAnsi="Arial Narrow" w:cs="Arial"/>
          <w:sz w:val="24"/>
          <w:szCs w:val="24"/>
          <w:lang w:eastAsia="es-CO"/>
        </w:rPr>
      </w:pPr>
      <w:r w:rsidRPr="004D7A10">
        <w:rPr>
          <w:rFonts w:ascii="Arial Narrow" w:eastAsia="Times New Roman" w:hAnsi="Arial Narrow" w:cs="Arial"/>
          <w:sz w:val="24"/>
          <w:szCs w:val="24"/>
          <w:lang w:eastAsia="es-CO"/>
        </w:rPr>
        <w:t xml:space="preserve">                                   </w:t>
      </w:r>
      <w:r w:rsidR="001C3B3B" w:rsidRPr="004D7A10">
        <w:rPr>
          <w:rFonts w:ascii="Arial Narrow" w:eastAsia="Times New Roman" w:hAnsi="Arial Narrow" w:cs="Arial"/>
          <w:sz w:val="24"/>
          <w:szCs w:val="24"/>
          <w:lang w:eastAsia="es-CO"/>
        </w:rPr>
        <w:t xml:space="preserve"> </w:t>
      </w:r>
      <w:r w:rsidR="00D7489B" w:rsidRPr="004D7A10">
        <w:rPr>
          <w:rFonts w:ascii="Arial Narrow" w:eastAsia="Times New Roman" w:hAnsi="Arial Narrow" w:cs="Arial"/>
          <w:sz w:val="24"/>
          <w:szCs w:val="24"/>
          <w:lang w:eastAsia="es-CO"/>
        </w:rPr>
        <w:t xml:space="preserve">  </w:t>
      </w:r>
      <w:r w:rsidR="00C070D2" w:rsidRPr="004D7A10">
        <w:rPr>
          <w:rFonts w:ascii="Arial Narrow" w:eastAsia="Times New Roman" w:hAnsi="Arial Narrow" w:cs="Arial"/>
          <w:sz w:val="24"/>
          <w:szCs w:val="24"/>
          <w:lang w:eastAsia="es-CO"/>
        </w:rPr>
        <w:t xml:space="preserve">  </w:t>
      </w:r>
      <w:r w:rsidR="001C3B3B" w:rsidRPr="004D7A10">
        <w:rPr>
          <w:rFonts w:ascii="Arial Narrow" w:eastAsia="Times New Roman" w:hAnsi="Arial Narrow" w:cs="Arial"/>
          <w:sz w:val="24"/>
          <w:szCs w:val="24"/>
          <w:lang w:eastAsia="es-CO"/>
        </w:rPr>
        <w:t xml:space="preserve"> </w:t>
      </w:r>
      <w:r w:rsidR="00D7489B" w:rsidRPr="004D7A10">
        <w:rPr>
          <w:rFonts w:ascii="Arial Narrow" w:eastAsia="Times New Roman" w:hAnsi="Arial Narrow" w:cs="Arial"/>
          <w:sz w:val="24"/>
          <w:szCs w:val="24"/>
          <w:lang w:eastAsia="es-CO"/>
        </w:rPr>
        <w:t xml:space="preserve">  </w:t>
      </w:r>
      <w:r w:rsidR="001C3B3B" w:rsidRPr="004D7A10">
        <w:rPr>
          <w:rFonts w:ascii="Arial Narrow" w:eastAsia="Times New Roman" w:hAnsi="Arial Narrow" w:cs="Arial"/>
          <w:sz w:val="24"/>
          <w:szCs w:val="24"/>
          <w:lang w:eastAsia="es-CO"/>
        </w:rPr>
        <w:t xml:space="preserve">        </w:t>
      </w:r>
      <w:r w:rsidR="00992371" w:rsidRPr="004D7A10">
        <w:rPr>
          <w:rFonts w:ascii="Arial Narrow" w:eastAsia="Times New Roman" w:hAnsi="Arial Narrow" w:cs="Arial"/>
          <w:sz w:val="24"/>
          <w:szCs w:val="24"/>
          <w:lang w:eastAsia="es-CO"/>
        </w:rPr>
        <w:t xml:space="preserve">        </w:t>
      </w:r>
      <w:r w:rsidR="001C3B3B" w:rsidRPr="004D7A10">
        <w:rPr>
          <w:rFonts w:ascii="Arial Narrow" w:eastAsia="Times New Roman" w:hAnsi="Arial Narrow" w:cs="Arial"/>
          <w:sz w:val="24"/>
          <w:szCs w:val="24"/>
          <w:lang w:eastAsia="es-CO"/>
        </w:rPr>
        <w:t xml:space="preserve"> </w:t>
      </w:r>
      <w:r w:rsidR="00DF170E" w:rsidRPr="004D7A10">
        <w:rPr>
          <w:rFonts w:ascii="Arial Narrow" w:eastAsia="Times New Roman" w:hAnsi="Arial Narrow" w:cs="Arial"/>
          <w:sz w:val="24"/>
          <w:szCs w:val="24"/>
          <w:lang w:eastAsia="es-CO"/>
        </w:rPr>
        <w:t>Secretaria</w:t>
      </w:r>
    </w:p>
    <w:sectPr w:rsidR="00BF34E3" w:rsidRPr="004D7A10"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1DF1E" w14:textId="77777777" w:rsidR="00A26612" w:rsidRDefault="00A26612" w:rsidP="00F464B3">
      <w:pPr>
        <w:spacing w:after="0" w:line="240" w:lineRule="auto"/>
      </w:pPr>
      <w:r>
        <w:separator/>
      </w:r>
    </w:p>
  </w:endnote>
  <w:endnote w:type="continuationSeparator" w:id="0">
    <w:p w14:paraId="739A5392" w14:textId="77777777" w:rsidR="00A26612" w:rsidRDefault="00A26612"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97544D" w:rsidRPr="0097544D">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2E3FF" w14:textId="77777777" w:rsidR="00A26612" w:rsidRDefault="00A26612" w:rsidP="00F464B3">
      <w:pPr>
        <w:spacing w:after="0" w:line="240" w:lineRule="auto"/>
      </w:pPr>
      <w:r>
        <w:separator/>
      </w:r>
    </w:p>
  </w:footnote>
  <w:footnote w:type="continuationSeparator" w:id="0">
    <w:p w14:paraId="4AF71A97" w14:textId="77777777" w:rsidR="00A26612" w:rsidRDefault="00A26612"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0F61538"/>
    <w:multiLevelType w:val="hybridMultilevel"/>
    <w:tmpl w:val="53346FBA"/>
    <w:lvl w:ilvl="0" w:tplc="F95A93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2E5D98"/>
    <w:multiLevelType w:val="hybridMultilevel"/>
    <w:tmpl w:val="D2ACC0A6"/>
    <w:lvl w:ilvl="0" w:tplc="69D80C3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E4148BF"/>
    <w:multiLevelType w:val="hybridMultilevel"/>
    <w:tmpl w:val="04184628"/>
    <w:lvl w:ilvl="0" w:tplc="6F2662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0"/>
  </w:num>
  <w:num w:numId="3">
    <w:abstractNumId w:val="33"/>
  </w:num>
  <w:num w:numId="4">
    <w:abstractNumId w:val="22"/>
  </w:num>
  <w:num w:numId="5">
    <w:abstractNumId w:val="28"/>
  </w:num>
  <w:num w:numId="6">
    <w:abstractNumId w:val="37"/>
  </w:num>
  <w:num w:numId="7">
    <w:abstractNumId w:val="49"/>
  </w:num>
  <w:num w:numId="8">
    <w:abstractNumId w:val="6"/>
  </w:num>
  <w:num w:numId="9">
    <w:abstractNumId w:val="8"/>
  </w:num>
  <w:num w:numId="10">
    <w:abstractNumId w:val="35"/>
  </w:num>
  <w:num w:numId="11">
    <w:abstractNumId w:val="39"/>
  </w:num>
  <w:num w:numId="12">
    <w:abstractNumId w:val="41"/>
  </w:num>
  <w:num w:numId="13">
    <w:abstractNumId w:val="38"/>
  </w:num>
  <w:num w:numId="14">
    <w:abstractNumId w:val="46"/>
  </w:num>
  <w:num w:numId="15">
    <w:abstractNumId w:val="36"/>
  </w:num>
  <w:num w:numId="16">
    <w:abstractNumId w:val="11"/>
  </w:num>
  <w:num w:numId="17">
    <w:abstractNumId w:val="7"/>
  </w:num>
  <w:num w:numId="18">
    <w:abstractNumId w:val="16"/>
  </w:num>
  <w:num w:numId="19">
    <w:abstractNumId w:val="17"/>
  </w:num>
  <w:num w:numId="20">
    <w:abstractNumId w:val="47"/>
  </w:num>
  <w:num w:numId="21">
    <w:abstractNumId w:val="26"/>
  </w:num>
  <w:num w:numId="22">
    <w:abstractNumId w:val="50"/>
  </w:num>
  <w:num w:numId="23">
    <w:abstractNumId w:val="21"/>
  </w:num>
  <w:num w:numId="24">
    <w:abstractNumId w:val="5"/>
  </w:num>
  <w:num w:numId="25">
    <w:abstractNumId w:val="3"/>
  </w:num>
  <w:num w:numId="26">
    <w:abstractNumId w:val="20"/>
  </w:num>
  <w:num w:numId="27">
    <w:abstractNumId w:val="43"/>
  </w:num>
  <w:num w:numId="28">
    <w:abstractNumId w:val="18"/>
  </w:num>
  <w:num w:numId="29">
    <w:abstractNumId w:val="53"/>
  </w:num>
  <w:num w:numId="30">
    <w:abstractNumId w:val="51"/>
  </w:num>
  <w:num w:numId="31">
    <w:abstractNumId w:val="27"/>
  </w:num>
  <w:num w:numId="32">
    <w:abstractNumId w:val="42"/>
  </w:num>
  <w:num w:numId="33">
    <w:abstractNumId w:val="13"/>
  </w:num>
  <w:num w:numId="34">
    <w:abstractNumId w:val="14"/>
  </w:num>
  <w:num w:numId="35">
    <w:abstractNumId w:val="44"/>
  </w:num>
  <w:num w:numId="36">
    <w:abstractNumId w:val="45"/>
  </w:num>
  <w:num w:numId="37">
    <w:abstractNumId w:val="54"/>
  </w:num>
  <w:num w:numId="38">
    <w:abstractNumId w:val="15"/>
  </w:num>
  <w:num w:numId="39">
    <w:abstractNumId w:val="23"/>
  </w:num>
  <w:num w:numId="40">
    <w:abstractNumId w:val="25"/>
  </w:num>
  <w:num w:numId="41">
    <w:abstractNumId w:val="29"/>
  </w:num>
  <w:num w:numId="42">
    <w:abstractNumId w:val="40"/>
  </w:num>
  <w:num w:numId="43">
    <w:abstractNumId w:val="31"/>
  </w:num>
  <w:num w:numId="44">
    <w:abstractNumId w:val="19"/>
  </w:num>
  <w:num w:numId="45">
    <w:abstractNumId w:val="24"/>
  </w:num>
  <w:num w:numId="46">
    <w:abstractNumId w:val="48"/>
  </w:num>
  <w:num w:numId="47">
    <w:abstractNumId w:val="10"/>
  </w:num>
  <w:num w:numId="48">
    <w:abstractNumId w:val="0"/>
  </w:num>
  <w:num w:numId="49">
    <w:abstractNumId w:val="4"/>
  </w:num>
  <w:num w:numId="50">
    <w:abstractNumId w:val="2"/>
  </w:num>
  <w:num w:numId="51">
    <w:abstractNumId w:val="9"/>
  </w:num>
  <w:num w:numId="52">
    <w:abstractNumId w:val="32"/>
  </w:num>
  <w:num w:numId="53">
    <w:abstractNumId w:val="52"/>
  </w:num>
  <w:num w:numId="54">
    <w:abstractNumId w:val="1"/>
  </w:num>
  <w:num w:numId="55">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3C1"/>
    <w:rsid w:val="000045AC"/>
    <w:rsid w:val="000124B8"/>
    <w:rsid w:val="0001436C"/>
    <w:rsid w:val="00014E47"/>
    <w:rsid w:val="000160C5"/>
    <w:rsid w:val="000179F1"/>
    <w:rsid w:val="0002009E"/>
    <w:rsid w:val="00020668"/>
    <w:rsid w:val="00020D63"/>
    <w:rsid w:val="00023AF0"/>
    <w:rsid w:val="00024601"/>
    <w:rsid w:val="000260BD"/>
    <w:rsid w:val="0002764E"/>
    <w:rsid w:val="00034368"/>
    <w:rsid w:val="000347ED"/>
    <w:rsid w:val="0003741F"/>
    <w:rsid w:val="00037544"/>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1506"/>
    <w:rsid w:val="000741DE"/>
    <w:rsid w:val="00076C38"/>
    <w:rsid w:val="0008050D"/>
    <w:rsid w:val="00082B4E"/>
    <w:rsid w:val="0008366E"/>
    <w:rsid w:val="00083C33"/>
    <w:rsid w:val="00091958"/>
    <w:rsid w:val="00094E9C"/>
    <w:rsid w:val="0009516F"/>
    <w:rsid w:val="0009551E"/>
    <w:rsid w:val="000A085C"/>
    <w:rsid w:val="000A41B6"/>
    <w:rsid w:val="000A550C"/>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73B"/>
    <w:rsid w:val="000E4E9C"/>
    <w:rsid w:val="000F0D59"/>
    <w:rsid w:val="000F3552"/>
    <w:rsid w:val="00102396"/>
    <w:rsid w:val="001042EE"/>
    <w:rsid w:val="001051B9"/>
    <w:rsid w:val="0010767F"/>
    <w:rsid w:val="00111BA6"/>
    <w:rsid w:val="00112E25"/>
    <w:rsid w:val="00112F91"/>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9A8"/>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5304"/>
    <w:rsid w:val="0025642A"/>
    <w:rsid w:val="0025745F"/>
    <w:rsid w:val="002600E0"/>
    <w:rsid w:val="00265C75"/>
    <w:rsid w:val="00266F05"/>
    <w:rsid w:val="00271232"/>
    <w:rsid w:val="0027373B"/>
    <w:rsid w:val="00273C85"/>
    <w:rsid w:val="00275203"/>
    <w:rsid w:val="00275E68"/>
    <w:rsid w:val="002769F8"/>
    <w:rsid w:val="00280F9D"/>
    <w:rsid w:val="0028188C"/>
    <w:rsid w:val="00281E60"/>
    <w:rsid w:val="00283BF7"/>
    <w:rsid w:val="00292419"/>
    <w:rsid w:val="00294C57"/>
    <w:rsid w:val="002960E0"/>
    <w:rsid w:val="00296DA2"/>
    <w:rsid w:val="00296DD2"/>
    <w:rsid w:val="002A05CF"/>
    <w:rsid w:val="002A630F"/>
    <w:rsid w:val="002B0A6E"/>
    <w:rsid w:val="002B3FA6"/>
    <w:rsid w:val="002B5DE3"/>
    <w:rsid w:val="002B7BC5"/>
    <w:rsid w:val="002C08F4"/>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F8F"/>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1781"/>
    <w:rsid w:val="00394054"/>
    <w:rsid w:val="0039733A"/>
    <w:rsid w:val="00397DD8"/>
    <w:rsid w:val="003A017A"/>
    <w:rsid w:val="003A6F64"/>
    <w:rsid w:val="003B2CD7"/>
    <w:rsid w:val="003B470F"/>
    <w:rsid w:val="003B5426"/>
    <w:rsid w:val="003B79F3"/>
    <w:rsid w:val="003B7C49"/>
    <w:rsid w:val="003C2891"/>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3695"/>
    <w:rsid w:val="00484D12"/>
    <w:rsid w:val="0049319D"/>
    <w:rsid w:val="0049348D"/>
    <w:rsid w:val="004937A0"/>
    <w:rsid w:val="00494AAD"/>
    <w:rsid w:val="004961B6"/>
    <w:rsid w:val="004A1689"/>
    <w:rsid w:val="004A329B"/>
    <w:rsid w:val="004A6139"/>
    <w:rsid w:val="004A7C95"/>
    <w:rsid w:val="004B37AE"/>
    <w:rsid w:val="004B48A7"/>
    <w:rsid w:val="004B57C5"/>
    <w:rsid w:val="004B584A"/>
    <w:rsid w:val="004B6C27"/>
    <w:rsid w:val="004C1164"/>
    <w:rsid w:val="004C32FC"/>
    <w:rsid w:val="004C50BC"/>
    <w:rsid w:val="004C59FD"/>
    <w:rsid w:val="004D23B7"/>
    <w:rsid w:val="004D48F0"/>
    <w:rsid w:val="004D55BD"/>
    <w:rsid w:val="004D7A10"/>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1E3F"/>
    <w:rsid w:val="00574373"/>
    <w:rsid w:val="00574941"/>
    <w:rsid w:val="00576000"/>
    <w:rsid w:val="00576838"/>
    <w:rsid w:val="00582813"/>
    <w:rsid w:val="0058657B"/>
    <w:rsid w:val="005916CC"/>
    <w:rsid w:val="00591EF7"/>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C6AD8"/>
    <w:rsid w:val="006D07D4"/>
    <w:rsid w:val="006D23D9"/>
    <w:rsid w:val="006D7439"/>
    <w:rsid w:val="006E0408"/>
    <w:rsid w:val="006E2BB9"/>
    <w:rsid w:val="006E4A63"/>
    <w:rsid w:val="006F1E48"/>
    <w:rsid w:val="006F287E"/>
    <w:rsid w:val="006F2E70"/>
    <w:rsid w:val="006F2F0E"/>
    <w:rsid w:val="006F309E"/>
    <w:rsid w:val="006F6235"/>
    <w:rsid w:val="00704C38"/>
    <w:rsid w:val="0071209F"/>
    <w:rsid w:val="00723C8B"/>
    <w:rsid w:val="00730794"/>
    <w:rsid w:val="00732537"/>
    <w:rsid w:val="007332E6"/>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0D78"/>
    <w:rsid w:val="007C2A3E"/>
    <w:rsid w:val="007C5724"/>
    <w:rsid w:val="007C74A7"/>
    <w:rsid w:val="007D21A4"/>
    <w:rsid w:val="007D2B2D"/>
    <w:rsid w:val="007D3408"/>
    <w:rsid w:val="007D6597"/>
    <w:rsid w:val="007E0D9F"/>
    <w:rsid w:val="007E2712"/>
    <w:rsid w:val="007E32FD"/>
    <w:rsid w:val="007E392A"/>
    <w:rsid w:val="007F0420"/>
    <w:rsid w:val="007F0C6E"/>
    <w:rsid w:val="007F1D24"/>
    <w:rsid w:val="007F600D"/>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752D1"/>
    <w:rsid w:val="00880351"/>
    <w:rsid w:val="00881367"/>
    <w:rsid w:val="008857A6"/>
    <w:rsid w:val="0088646C"/>
    <w:rsid w:val="008968AD"/>
    <w:rsid w:val="00896F08"/>
    <w:rsid w:val="008A58CD"/>
    <w:rsid w:val="008B4C69"/>
    <w:rsid w:val="008C3F1F"/>
    <w:rsid w:val="008C5DB8"/>
    <w:rsid w:val="008C6A67"/>
    <w:rsid w:val="008C70A3"/>
    <w:rsid w:val="008D2ED6"/>
    <w:rsid w:val="008D3094"/>
    <w:rsid w:val="008D365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2969"/>
    <w:rsid w:val="00953359"/>
    <w:rsid w:val="00953A9A"/>
    <w:rsid w:val="009544D9"/>
    <w:rsid w:val="0095551B"/>
    <w:rsid w:val="009637DF"/>
    <w:rsid w:val="00963E30"/>
    <w:rsid w:val="009644EC"/>
    <w:rsid w:val="00966F66"/>
    <w:rsid w:val="00967BB5"/>
    <w:rsid w:val="00971BA8"/>
    <w:rsid w:val="00971E04"/>
    <w:rsid w:val="00973EBB"/>
    <w:rsid w:val="00974898"/>
    <w:rsid w:val="0097544D"/>
    <w:rsid w:val="00975A60"/>
    <w:rsid w:val="009824EF"/>
    <w:rsid w:val="00984F42"/>
    <w:rsid w:val="00986738"/>
    <w:rsid w:val="00986E8B"/>
    <w:rsid w:val="00992371"/>
    <w:rsid w:val="00993246"/>
    <w:rsid w:val="009932F1"/>
    <w:rsid w:val="00993BB4"/>
    <w:rsid w:val="009959F1"/>
    <w:rsid w:val="0099760B"/>
    <w:rsid w:val="00997F96"/>
    <w:rsid w:val="009A07C8"/>
    <w:rsid w:val="009A1196"/>
    <w:rsid w:val="009A15AE"/>
    <w:rsid w:val="009A3C84"/>
    <w:rsid w:val="009A49EA"/>
    <w:rsid w:val="009A5162"/>
    <w:rsid w:val="009B3FE3"/>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26612"/>
    <w:rsid w:val="00A3188B"/>
    <w:rsid w:val="00A325B3"/>
    <w:rsid w:val="00A41B7B"/>
    <w:rsid w:val="00A42CA7"/>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45B"/>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0914"/>
    <w:rsid w:val="00B82098"/>
    <w:rsid w:val="00B82C19"/>
    <w:rsid w:val="00B830A1"/>
    <w:rsid w:val="00B84B8A"/>
    <w:rsid w:val="00B86149"/>
    <w:rsid w:val="00B90EBE"/>
    <w:rsid w:val="00B928FF"/>
    <w:rsid w:val="00B9470C"/>
    <w:rsid w:val="00B95C60"/>
    <w:rsid w:val="00B965E5"/>
    <w:rsid w:val="00B9795C"/>
    <w:rsid w:val="00BA0A1A"/>
    <w:rsid w:val="00BA2727"/>
    <w:rsid w:val="00BA2BBE"/>
    <w:rsid w:val="00BA4E0B"/>
    <w:rsid w:val="00BB3A4B"/>
    <w:rsid w:val="00BB3C7B"/>
    <w:rsid w:val="00BB5149"/>
    <w:rsid w:val="00BC36CC"/>
    <w:rsid w:val="00BC3AD6"/>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070D2"/>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0ECF"/>
    <w:rsid w:val="00CA1934"/>
    <w:rsid w:val="00CA4DEE"/>
    <w:rsid w:val="00CA693C"/>
    <w:rsid w:val="00CA7859"/>
    <w:rsid w:val="00CB66E3"/>
    <w:rsid w:val="00CC21CA"/>
    <w:rsid w:val="00CC3C18"/>
    <w:rsid w:val="00CC7223"/>
    <w:rsid w:val="00CD0342"/>
    <w:rsid w:val="00CD421B"/>
    <w:rsid w:val="00CD5AFB"/>
    <w:rsid w:val="00CD6675"/>
    <w:rsid w:val="00CD6D65"/>
    <w:rsid w:val="00CE41FA"/>
    <w:rsid w:val="00CE4225"/>
    <w:rsid w:val="00CF3981"/>
    <w:rsid w:val="00CF4328"/>
    <w:rsid w:val="00CF672B"/>
    <w:rsid w:val="00D0215B"/>
    <w:rsid w:val="00D02286"/>
    <w:rsid w:val="00D04ABA"/>
    <w:rsid w:val="00D06CE7"/>
    <w:rsid w:val="00D10F3D"/>
    <w:rsid w:val="00D10FDD"/>
    <w:rsid w:val="00D11120"/>
    <w:rsid w:val="00D119A6"/>
    <w:rsid w:val="00D123B8"/>
    <w:rsid w:val="00D17891"/>
    <w:rsid w:val="00D210D6"/>
    <w:rsid w:val="00D23552"/>
    <w:rsid w:val="00D237D7"/>
    <w:rsid w:val="00D24BE7"/>
    <w:rsid w:val="00D25123"/>
    <w:rsid w:val="00D27E9F"/>
    <w:rsid w:val="00D30881"/>
    <w:rsid w:val="00D3392D"/>
    <w:rsid w:val="00D35426"/>
    <w:rsid w:val="00D41862"/>
    <w:rsid w:val="00D45EBF"/>
    <w:rsid w:val="00D4686B"/>
    <w:rsid w:val="00D54B3F"/>
    <w:rsid w:val="00D54F91"/>
    <w:rsid w:val="00D56956"/>
    <w:rsid w:val="00D612E9"/>
    <w:rsid w:val="00D63FF4"/>
    <w:rsid w:val="00D74174"/>
    <w:rsid w:val="00D7489B"/>
    <w:rsid w:val="00D756CE"/>
    <w:rsid w:val="00D77629"/>
    <w:rsid w:val="00D80A76"/>
    <w:rsid w:val="00D810CB"/>
    <w:rsid w:val="00D81BB3"/>
    <w:rsid w:val="00D8350D"/>
    <w:rsid w:val="00D85EB3"/>
    <w:rsid w:val="00D92CC8"/>
    <w:rsid w:val="00D93774"/>
    <w:rsid w:val="00DA2698"/>
    <w:rsid w:val="00DA3876"/>
    <w:rsid w:val="00DA4785"/>
    <w:rsid w:val="00DB34C5"/>
    <w:rsid w:val="00DB4642"/>
    <w:rsid w:val="00DB6710"/>
    <w:rsid w:val="00DB693E"/>
    <w:rsid w:val="00DC2ED4"/>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54C65"/>
    <w:rsid w:val="00E62442"/>
    <w:rsid w:val="00E85BF5"/>
    <w:rsid w:val="00E90030"/>
    <w:rsid w:val="00E92165"/>
    <w:rsid w:val="00E963CC"/>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35CB"/>
    <w:rsid w:val="00EE56A4"/>
    <w:rsid w:val="00EE6A61"/>
    <w:rsid w:val="00EE6DA9"/>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475BE"/>
    <w:rsid w:val="00F52F14"/>
    <w:rsid w:val="00F549F0"/>
    <w:rsid w:val="00F60F02"/>
    <w:rsid w:val="00F6249F"/>
    <w:rsid w:val="00F638FA"/>
    <w:rsid w:val="00F641B8"/>
    <w:rsid w:val="00F650A3"/>
    <w:rsid w:val="00F73C04"/>
    <w:rsid w:val="00F74A1B"/>
    <w:rsid w:val="00F74F1E"/>
    <w:rsid w:val="00F762D8"/>
    <w:rsid w:val="00F77611"/>
    <w:rsid w:val="00F90EA1"/>
    <w:rsid w:val="00F93CD2"/>
    <w:rsid w:val="00F93E28"/>
    <w:rsid w:val="00FA301C"/>
    <w:rsid w:val="00FA64B3"/>
    <w:rsid w:val="00FB65AE"/>
    <w:rsid w:val="00FB74BA"/>
    <w:rsid w:val="00FC40AA"/>
    <w:rsid w:val="00FC5DE0"/>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41C7-D392-4365-BD90-440A3B2E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1074</Words>
  <Characters>5911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12</cp:revision>
  <cp:lastPrinted>2022-11-18T15:37:00Z</cp:lastPrinted>
  <dcterms:created xsi:type="dcterms:W3CDTF">2022-11-18T15:13:00Z</dcterms:created>
  <dcterms:modified xsi:type="dcterms:W3CDTF">2022-11-22T15:02:00Z</dcterms:modified>
</cp:coreProperties>
</file>